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page" w:tblpX="645" w:tblpY="615"/>
        <w:tblW w:w="11129" w:type="dxa"/>
        <w:tblLayout w:type="fixed"/>
        <w:tblLook w:val="01E0"/>
      </w:tblPr>
      <w:tblGrid>
        <w:gridCol w:w="3025"/>
        <w:gridCol w:w="2694"/>
        <w:gridCol w:w="2656"/>
        <w:gridCol w:w="2754"/>
      </w:tblGrid>
      <w:tr w:rsidR="00495097" w:rsidRPr="00F3157F" w:rsidTr="000531F7">
        <w:trPr>
          <w:trHeight w:val="2666"/>
        </w:trPr>
        <w:tc>
          <w:tcPr>
            <w:tcW w:w="3025" w:type="dxa"/>
            <w:hideMark/>
          </w:tcPr>
          <w:p w:rsidR="00495097" w:rsidRPr="00F3157F" w:rsidRDefault="00495097" w:rsidP="00495097">
            <w:pPr>
              <w:pStyle w:val="2"/>
              <w:rPr>
                <w:rFonts w:ascii="Times New Roman" w:hAnsi="Times New Roman"/>
                <w:b w:val="0"/>
                <w:i w:val="0"/>
                <w:sz w:val="24"/>
                <w:szCs w:val="24"/>
                <w:lang w:val="ru-RU"/>
              </w:rPr>
            </w:pPr>
            <w:r w:rsidRPr="00F3157F">
              <w:rPr>
                <w:rFonts w:ascii="Times New Roman" w:hAnsi="Times New Roman"/>
                <w:b w:val="0"/>
                <w:i w:val="0"/>
                <w:sz w:val="24"/>
                <w:szCs w:val="24"/>
                <w:lang w:val="ru-RU"/>
              </w:rPr>
              <w:t>Рассмотрено и принято</w:t>
            </w:r>
          </w:p>
          <w:p w:rsidR="00495097" w:rsidRPr="00F3157F" w:rsidRDefault="00495097" w:rsidP="00495097">
            <w:pPr>
              <w:pStyle w:val="2"/>
              <w:rPr>
                <w:rFonts w:ascii="Times New Roman" w:hAnsi="Times New Roman"/>
                <w:b w:val="0"/>
                <w:i w:val="0"/>
                <w:sz w:val="24"/>
                <w:szCs w:val="24"/>
                <w:lang w:val="ru-RU"/>
              </w:rPr>
            </w:pPr>
            <w:r w:rsidRPr="00F3157F">
              <w:rPr>
                <w:rFonts w:ascii="Times New Roman" w:hAnsi="Times New Roman"/>
                <w:b w:val="0"/>
                <w:i w:val="0"/>
                <w:sz w:val="24"/>
                <w:szCs w:val="24"/>
                <w:lang w:val="ru-RU"/>
              </w:rPr>
              <w:t>на заседании педагогического совета МОАУ «СОШ д.Юмагуж</w:t>
            </w:r>
            <w:r w:rsidR="000607F3">
              <w:rPr>
                <w:rFonts w:ascii="Times New Roman" w:hAnsi="Times New Roman"/>
                <w:b w:val="0"/>
                <w:i w:val="0"/>
                <w:sz w:val="24"/>
                <w:szCs w:val="24"/>
                <w:lang w:val="ru-RU"/>
              </w:rPr>
              <w:t xml:space="preserve">ино» </w:t>
            </w:r>
            <w:r w:rsidR="000607F3">
              <w:rPr>
                <w:rFonts w:ascii="Times New Roman" w:hAnsi="Times New Roman"/>
                <w:b w:val="0"/>
                <w:i w:val="0"/>
                <w:sz w:val="24"/>
                <w:szCs w:val="24"/>
                <w:lang w:val="ru-RU"/>
              </w:rPr>
              <w:br/>
              <w:t>Протокол № 5 от 17.01.2022</w:t>
            </w:r>
            <w:r w:rsidRPr="00F3157F">
              <w:rPr>
                <w:rFonts w:ascii="Times New Roman" w:hAnsi="Times New Roman"/>
                <w:b w:val="0"/>
                <w:i w:val="0"/>
                <w:sz w:val="24"/>
                <w:szCs w:val="24"/>
                <w:lang w:val="ru-RU"/>
              </w:rPr>
              <w:t xml:space="preserve"> года</w:t>
            </w:r>
          </w:p>
        </w:tc>
        <w:tc>
          <w:tcPr>
            <w:tcW w:w="2694" w:type="dxa"/>
            <w:hideMark/>
          </w:tcPr>
          <w:p w:rsidR="00495097" w:rsidRPr="00F3157F" w:rsidRDefault="00495097" w:rsidP="00495097">
            <w:pPr>
              <w:tabs>
                <w:tab w:val="left" w:pos="34"/>
                <w:tab w:val="left" w:pos="1134"/>
              </w:tabs>
              <w:ind w:left="-108" w:right="-183"/>
              <w:rPr>
                <w:rFonts w:ascii="Times New Roman" w:hAnsi="Times New Roman" w:cs="Times New Roman"/>
                <w:lang w:val="ru-RU"/>
              </w:rPr>
            </w:pPr>
            <w:r w:rsidRPr="00F3157F">
              <w:rPr>
                <w:rFonts w:ascii="Times New Roman" w:hAnsi="Times New Roman" w:cs="Times New Roman"/>
                <w:lang w:val="ru-RU"/>
              </w:rPr>
              <w:t>Рассмотрено и принято</w:t>
            </w:r>
          </w:p>
          <w:p w:rsidR="00495097" w:rsidRPr="00F3157F" w:rsidRDefault="00495097" w:rsidP="00495097">
            <w:pPr>
              <w:tabs>
                <w:tab w:val="left" w:pos="34"/>
                <w:tab w:val="left" w:pos="1134"/>
              </w:tabs>
              <w:ind w:left="-108" w:right="-183"/>
              <w:rPr>
                <w:rFonts w:ascii="Times New Roman" w:hAnsi="Times New Roman" w:cs="Times New Roman"/>
                <w:lang w:val="ru-RU"/>
              </w:rPr>
            </w:pPr>
            <w:r w:rsidRPr="00F3157F">
              <w:rPr>
                <w:rFonts w:ascii="Times New Roman" w:hAnsi="Times New Roman" w:cs="Times New Roman"/>
                <w:lang w:val="ru-RU"/>
              </w:rPr>
              <w:t xml:space="preserve">на совете обучающихся МОАУ «СОШ д.Юмагужино» </w:t>
            </w:r>
            <w:r w:rsidRPr="00F3157F">
              <w:rPr>
                <w:rFonts w:ascii="Times New Roman" w:hAnsi="Times New Roman" w:cs="Times New Roman"/>
                <w:lang w:val="ru-RU"/>
              </w:rPr>
              <w:br/>
            </w:r>
            <w:r w:rsidR="000607F3">
              <w:rPr>
                <w:rFonts w:ascii="Times New Roman" w:hAnsi="Times New Roman" w:cs="Times New Roman"/>
                <w:lang w:val="ru-RU"/>
              </w:rPr>
              <w:t>Протокол № 1 от 17.01.2022</w:t>
            </w:r>
            <w:r w:rsidRPr="00F3157F">
              <w:rPr>
                <w:rFonts w:ascii="Times New Roman" w:hAnsi="Times New Roman" w:cs="Times New Roman"/>
                <w:lang w:val="ru-RU"/>
              </w:rPr>
              <w:t xml:space="preserve"> года</w:t>
            </w:r>
          </w:p>
        </w:tc>
        <w:tc>
          <w:tcPr>
            <w:tcW w:w="2656" w:type="dxa"/>
            <w:hideMark/>
          </w:tcPr>
          <w:p w:rsidR="00495097" w:rsidRPr="00F3157F" w:rsidRDefault="00495097" w:rsidP="00495097">
            <w:pPr>
              <w:tabs>
                <w:tab w:val="left" w:pos="34"/>
                <w:tab w:val="left" w:pos="1134"/>
              </w:tabs>
              <w:ind w:left="-108" w:right="-183"/>
              <w:rPr>
                <w:rFonts w:ascii="Times New Roman" w:hAnsi="Times New Roman" w:cs="Times New Roman"/>
                <w:lang w:val="ru-RU"/>
              </w:rPr>
            </w:pPr>
            <w:r w:rsidRPr="00F3157F">
              <w:rPr>
                <w:rFonts w:ascii="Times New Roman" w:hAnsi="Times New Roman" w:cs="Times New Roman"/>
                <w:lang w:val="ru-RU"/>
              </w:rPr>
              <w:t>Рассмотрено и принято</w:t>
            </w:r>
          </w:p>
          <w:p w:rsidR="00495097" w:rsidRPr="00F3157F" w:rsidRDefault="00495097" w:rsidP="00495097">
            <w:pPr>
              <w:tabs>
                <w:tab w:val="left" w:pos="34"/>
                <w:tab w:val="left" w:pos="1134"/>
              </w:tabs>
              <w:ind w:left="-108" w:right="-183"/>
              <w:rPr>
                <w:rFonts w:ascii="Times New Roman" w:hAnsi="Times New Roman" w:cs="Times New Roman"/>
                <w:lang w:val="ru-RU"/>
              </w:rPr>
            </w:pPr>
            <w:r w:rsidRPr="00F3157F">
              <w:rPr>
                <w:rFonts w:ascii="Times New Roman" w:hAnsi="Times New Roman" w:cs="Times New Roman"/>
                <w:lang w:val="ru-RU"/>
              </w:rPr>
              <w:t>на совете родителей МОАУ «СОШ д.Юмагу</w:t>
            </w:r>
            <w:r w:rsidR="000607F3">
              <w:rPr>
                <w:rFonts w:ascii="Times New Roman" w:hAnsi="Times New Roman" w:cs="Times New Roman"/>
                <w:lang w:val="ru-RU"/>
              </w:rPr>
              <w:t>жино»</w:t>
            </w:r>
            <w:r w:rsidR="000607F3">
              <w:rPr>
                <w:rFonts w:ascii="Times New Roman" w:hAnsi="Times New Roman" w:cs="Times New Roman"/>
                <w:lang w:val="ru-RU"/>
              </w:rPr>
              <w:br/>
              <w:t>Протокол № 1 от 17.01.2022</w:t>
            </w:r>
            <w:r w:rsidRPr="00F3157F">
              <w:rPr>
                <w:rFonts w:ascii="Times New Roman" w:hAnsi="Times New Roman" w:cs="Times New Roman"/>
                <w:lang w:val="ru-RU"/>
              </w:rPr>
              <w:t xml:space="preserve"> года</w:t>
            </w:r>
          </w:p>
        </w:tc>
        <w:tc>
          <w:tcPr>
            <w:tcW w:w="2754" w:type="dxa"/>
            <w:hideMark/>
          </w:tcPr>
          <w:p w:rsidR="00495097" w:rsidRPr="00F3157F" w:rsidRDefault="00495097" w:rsidP="00495097">
            <w:pPr>
              <w:tabs>
                <w:tab w:val="left" w:pos="34"/>
                <w:tab w:val="left" w:pos="1134"/>
              </w:tabs>
              <w:ind w:right="-183"/>
              <w:rPr>
                <w:rFonts w:ascii="Times New Roman" w:hAnsi="Times New Roman" w:cs="Times New Roman"/>
                <w:lang w:val="ru-RU"/>
              </w:rPr>
            </w:pPr>
            <w:r w:rsidRPr="00F3157F">
              <w:rPr>
                <w:rFonts w:ascii="Times New Roman" w:hAnsi="Times New Roman" w:cs="Times New Roman"/>
                <w:lang w:val="ru-RU"/>
              </w:rPr>
              <w:t>«Утверждаю»</w:t>
            </w:r>
          </w:p>
          <w:p w:rsidR="00495097" w:rsidRPr="00F3157F" w:rsidRDefault="00495097" w:rsidP="000607F3">
            <w:pPr>
              <w:tabs>
                <w:tab w:val="left" w:pos="34"/>
                <w:tab w:val="left" w:pos="1134"/>
              </w:tabs>
              <w:ind w:right="-183"/>
              <w:rPr>
                <w:rFonts w:ascii="Times New Roman" w:hAnsi="Times New Roman" w:cs="Times New Roman"/>
                <w:lang w:val="ru-RU"/>
              </w:rPr>
            </w:pPr>
            <w:r w:rsidRPr="00F3157F">
              <w:rPr>
                <w:rFonts w:ascii="Times New Roman" w:hAnsi="Times New Roman" w:cs="Times New Roman"/>
                <w:lang w:val="ru-RU"/>
              </w:rPr>
              <w:t xml:space="preserve">Директор МОАУ «СОШ д.Юмагужино»            ______ / </w:t>
            </w:r>
            <w:r w:rsidR="000607F3">
              <w:rPr>
                <w:rFonts w:ascii="Times New Roman" w:hAnsi="Times New Roman" w:cs="Times New Roman"/>
                <w:lang w:val="ru-RU"/>
              </w:rPr>
              <w:t>Музафаров С.Я.</w:t>
            </w:r>
            <w:r w:rsidR="000607F3">
              <w:rPr>
                <w:rFonts w:ascii="Times New Roman" w:hAnsi="Times New Roman" w:cs="Times New Roman"/>
                <w:lang w:val="ru-RU"/>
              </w:rPr>
              <w:br/>
              <w:t>Приказ № 13 от 17.01.2022</w:t>
            </w:r>
            <w:r w:rsidRPr="00F3157F">
              <w:rPr>
                <w:rFonts w:ascii="Times New Roman" w:hAnsi="Times New Roman" w:cs="Times New Roman"/>
                <w:lang w:val="ru-RU"/>
              </w:rPr>
              <w:t xml:space="preserve"> года</w:t>
            </w:r>
          </w:p>
        </w:tc>
      </w:tr>
    </w:tbl>
    <w:p w:rsidR="001D178D" w:rsidRPr="00F3157F" w:rsidRDefault="001D178D" w:rsidP="001D178D">
      <w:pPr>
        <w:suppressAutoHyphens/>
        <w:jc w:val="center"/>
        <w:rPr>
          <w:rFonts w:ascii="Times New Roman" w:eastAsia="WenQuanYi Micro Hei" w:hAnsi="Times New Roman" w:cs="Times New Roman"/>
          <w:b/>
          <w:kern w:val="1"/>
          <w:lang w:val="ru-RU" w:eastAsia="hi-IN" w:bidi="hi-IN"/>
        </w:rPr>
      </w:pPr>
      <w:r w:rsidRPr="00F3157F">
        <w:rPr>
          <w:rFonts w:ascii="Times New Roman" w:eastAsia="WenQuanYi Micro Hei" w:hAnsi="Times New Roman" w:cs="Times New Roman"/>
          <w:b/>
          <w:kern w:val="1"/>
          <w:lang w:val="ru-RU" w:eastAsia="hi-IN" w:bidi="hi-IN"/>
        </w:rPr>
        <w:t>Положение</w:t>
      </w:r>
    </w:p>
    <w:p w:rsidR="00495097" w:rsidRPr="00F3157F" w:rsidRDefault="001D178D" w:rsidP="00495097">
      <w:pPr>
        <w:shd w:val="clear" w:color="auto" w:fill="FFFFFF"/>
        <w:suppressAutoHyphens/>
        <w:jc w:val="center"/>
        <w:rPr>
          <w:rFonts w:ascii="Times New Roman" w:eastAsia="WenQuanYi Micro Hei" w:hAnsi="Times New Roman" w:cs="Times New Roman"/>
          <w:b/>
          <w:kern w:val="1"/>
          <w:lang w:val="ru-RU" w:eastAsia="hi-IN" w:bidi="hi-IN"/>
        </w:rPr>
      </w:pPr>
      <w:r w:rsidRPr="00F3157F">
        <w:rPr>
          <w:rFonts w:ascii="Times New Roman" w:eastAsia="WenQuanYi Micro Hei" w:hAnsi="Times New Roman" w:cs="Times New Roman"/>
          <w:b/>
          <w:kern w:val="1"/>
          <w:lang w:val="ru-RU" w:eastAsia="hi-IN" w:bidi="hi-IN"/>
        </w:rPr>
        <w:t>о порядке и основании перевода, отчисления и восстановления обучающихся</w:t>
      </w:r>
      <w:r w:rsidR="00495097" w:rsidRPr="00F3157F">
        <w:rPr>
          <w:rFonts w:ascii="Times New Roman" w:eastAsia="WenQuanYi Micro Hei" w:hAnsi="Times New Roman" w:cs="Times New Roman"/>
          <w:b/>
          <w:kern w:val="1"/>
          <w:lang w:val="ru-RU" w:eastAsia="hi-IN" w:bidi="hi-IN"/>
        </w:rPr>
        <w:t>.</w:t>
      </w:r>
      <w:bookmarkStart w:id="0" w:name="bookmark2"/>
    </w:p>
    <w:p w:rsidR="00FB5D7B" w:rsidRPr="00F3157F" w:rsidRDefault="003F07E8" w:rsidP="00F3157F">
      <w:pPr>
        <w:pStyle w:val="a9"/>
        <w:numPr>
          <w:ilvl w:val="0"/>
          <w:numId w:val="1"/>
        </w:numPr>
        <w:shd w:val="clear" w:color="auto" w:fill="FFFFFF"/>
        <w:suppressAutoHyphens/>
        <w:ind w:left="426"/>
        <w:jc w:val="center"/>
        <w:rPr>
          <w:rFonts w:ascii="Times New Roman" w:hAnsi="Times New Roman" w:cs="Times New Roman"/>
        </w:rPr>
      </w:pPr>
      <w:r w:rsidRPr="00F3157F">
        <w:rPr>
          <w:rStyle w:val="32"/>
          <w:rFonts w:eastAsia="Courier New"/>
          <w:sz w:val="24"/>
          <w:szCs w:val="24"/>
        </w:rPr>
        <w:t>Общие положения</w:t>
      </w:r>
      <w:bookmarkEnd w:id="0"/>
    </w:p>
    <w:p w:rsidR="00FB5D7B" w:rsidRPr="00F3157F" w:rsidRDefault="003F07E8" w:rsidP="00F15550">
      <w:pPr>
        <w:pStyle w:val="28"/>
        <w:numPr>
          <w:ilvl w:val="1"/>
          <w:numId w:val="1"/>
        </w:numPr>
        <w:tabs>
          <w:tab w:val="left" w:pos="0"/>
        </w:tabs>
        <w:ind w:right="40"/>
        <w:rPr>
          <w:sz w:val="24"/>
          <w:szCs w:val="24"/>
        </w:rPr>
      </w:pPr>
      <w:r w:rsidRPr="00F3157F">
        <w:rPr>
          <w:rStyle w:val="12"/>
          <w:sz w:val="24"/>
          <w:szCs w:val="24"/>
        </w:rPr>
        <w:t>Настоящее</w:t>
      </w:r>
      <w:r w:rsidRPr="00F3157F">
        <w:rPr>
          <w:rStyle w:val="12"/>
          <w:sz w:val="24"/>
          <w:szCs w:val="24"/>
        </w:rPr>
        <w:tab/>
        <w:t xml:space="preserve">Положение о порядке и основаниях перевода, отчисления и восстановления учащихся (далее - Положение) определяет порядок и основания перевода, отчисления и восстановления учащихся, порядок оформления возникновения, приостановления и прекращения отношений между </w:t>
      </w:r>
      <w:r w:rsidR="001D178D" w:rsidRPr="00F3157F">
        <w:rPr>
          <w:rStyle w:val="12"/>
          <w:sz w:val="24"/>
          <w:szCs w:val="24"/>
        </w:rPr>
        <w:t>Муниципальн</w:t>
      </w:r>
      <w:r w:rsidR="001D178D" w:rsidRPr="00F3157F">
        <w:rPr>
          <w:rStyle w:val="12"/>
          <w:sz w:val="24"/>
          <w:szCs w:val="24"/>
          <w:lang w:val="ru-RU"/>
        </w:rPr>
        <w:t>ым</w:t>
      </w:r>
      <w:r w:rsidR="001D178D" w:rsidRPr="00F3157F">
        <w:rPr>
          <w:rStyle w:val="12"/>
          <w:sz w:val="24"/>
          <w:szCs w:val="24"/>
        </w:rPr>
        <w:t xml:space="preserve"> общеобразовательн</w:t>
      </w:r>
      <w:r w:rsidR="001D178D" w:rsidRPr="00F3157F">
        <w:rPr>
          <w:rStyle w:val="12"/>
          <w:sz w:val="24"/>
          <w:szCs w:val="24"/>
          <w:lang w:val="ru-RU"/>
        </w:rPr>
        <w:t>ым</w:t>
      </w:r>
      <w:r w:rsidR="001D178D" w:rsidRPr="00F3157F">
        <w:rPr>
          <w:rStyle w:val="12"/>
          <w:sz w:val="24"/>
          <w:szCs w:val="24"/>
        </w:rPr>
        <w:t xml:space="preserve"> автономн</w:t>
      </w:r>
      <w:r w:rsidR="001D178D" w:rsidRPr="00F3157F">
        <w:rPr>
          <w:rStyle w:val="12"/>
          <w:sz w:val="24"/>
          <w:szCs w:val="24"/>
          <w:lang w:val="ru-RU"/>
        </w:rPr>
        <w:t>ым</w:t>
      </w:r>
      <w:r w:rsidR="001D178D" w:rsidRPr="00F3157F">
        <w:rPr>
          <w:rStyle w:val="12"/>
          <w:sz w:val="24"/>
          <w:szCs w:val="24"/>
        </w:rPr>
        <w:t xml:space="preserve">  учреждени</w:t>
      </w:r>
      <w:r w:rsidR="001D178D" w:rsidRPr="00F3157F">
        <w:rPr>
          <w:rStyle w:val="12"/>
          <w:sz w:val="24"/>
          <w:szCs w:val="24"/>
          <w:lang w:val="ru-RU"/>
        </w:rPr>
        <w:t xml:space="preserve">ем </w:t>
      </w:r>
      <w:r w:rsidR="001D178D" w:rsidRPr="00F3157F">
        <w:rPr>
          <w:rStyle w:val="12"/>
          <w:sz w:val="24"/>
          <w:szCs w:val="24"/>
        </w:rPr>
        <w:t xml:space="preserve"> «Средняя общеобразовательная школа  </w:t>
      </w:r>
      <w:r w:rsidR="00F83F66">
        <w:rPr>
          <w:rStyle w:val="12"/>
          <w:sz w:val="24"/>
          <w:szCs w:val="24"/>
          <w:lang w:val="ru-RU"/>
        </w:rPr>
        <w:t>д. Юмагужино</w:t>
      </w:r>
      <w:r w:rsidR="001D178D" w:rsidRPr="00F3157F">
        <w:rPr>
          <w:rStyle w:val="12"/>
          <w:sz w:val="24"/>
          <w:szCs w:val="24"/>
        </w:rPr>
        <w:t xml:space="preserve">» муниципального района Зилаирский район Республики Башкортостан </w:t>
      </w:r>
      <w:r w:rsidRPr="00F3157F">
        <w:rPr>
          <w:rStyle w:val="12"/>
          <w:sz w:val="24"/>
          <w:szCs w:val="24"/>
        </w:rPr>
        <w:t>(далее - Организация) и обучающимися и (или) их родителями (законными представителями).</w:t>
      </w:r>
    </w:p>
    <w:p w:rsidR="00FB5D7B" w:rsidRPr="00F3157F" w:rsidRDefault="003F07E8" w:rsidP="00F15550">
      <w:pPr>
        <w:pStyle w:val="28"/>
        <w:numPr>
          <w:ilvl w:val="1"/>
          <w:numId w:val="1"/>
        </w:numPr>
        <w:shd w:val="clear" w:color="auto" w:fill="auto"/>
        <w:tabs>
          <w:tab w:val="left" w:pos="0"/>
        </w:tabs>
        <w:spacing w:before="0"/>
        <w:ind w:left="40" w:right="40" w:hanging="40"/>
        <w:rPr>
          <w:sz w:val="24"/>
          <w:szCs w:val="24"/>
        </w:rPr>
      </w:pPr>
      <w:r w:rsidRPr="00F3157F">
        <w:rPr>
          <w:rStyle w:val="12"/>
          <w:sz w:val="24"/>
          <w:szCs w:val="24"/>
        </w:rPr>
        <w:t>Настоящее</w:t>
      </w:r>
      <w:r w:rsidRPr="00F3157F">
        <w:rPr>
          <w:rStyle w:val="12"/>
          <w:sz w:val="24"/>
          <w:szCs w:val="24"/>
        </w:rPr>
        <w:tab/>
        <w:t>Положение разработано в целях обеспечения и соблюдения конституционных прав граждан Российской Федерации на образование, гарантии общедоступности начального общего, основного общего образования, среднего общего образования.</w:t>
      </w:r>
    </w:p>
    <w:p w:rsidR="00FB5D7B" w:rsidRPr="00F3157F" w:rsidRDefault="003F07E8" w:rsidP="00F15550">
      <w:pPr>
        <w:pStyle w:val="28"/>
        <w:numPr>
          <w:ilvl w:val="1"/>
          <w:numId w:val="1"/>
        </w:numPr>
        <w:shd w:val="clear" w:color="auto" w:fill="auto"/>
        <w:tabs>
          <w:tab w:val="left" w:pos="0"/>
        </w:tabs>
        <w:spacing w:before="0" w:after="304"/>
        <w:ind w:left="40" w:right="40" w:hanging="40"/>
        <w:rPr>
          <w:sz w:val="24"/>
          <w:szCs w:val="24"/>
        </w:rPr>
      </w:pPr>
      <w:r w:rsidRPr="00F3157F">
        <w:rPr>
          <w:rStyle w:val="12"/>
          <w:sz w:val="24"/>
          <w:szCs w:val="24"/>
        </w:rPr>
        <w:t>Положение</w:t>
      </w:r>
      <w:r w:rsidRPr="00F3157F">
        <w:rPr>
          <w:rStyle w:val="12"/>
          <w:sz w:val="24"/>
          <w:szCs w:val="24"/>
        </w:rPr>
        <w:tab/>
        <w:t xml:space="preserve">разработано на основании Федерального закона от 29.12.2012 N 273-Ф3 </w:t>
      </w:r>
      <w:r w:rsidR="00495097" w:rsidRPr="00F3157F">
        <w:rPr>
          <w:rStyle w:val="12"/>
          <w:sz w:val="24"/>
          <w:szCs w:val="24"/>
        </w:rPr>
        <w:t>«</w:t>
      </w:r>
      <w:r w:rsidR="00495097" w:rsidRPr="00F3157F">
        <w:rPr>
          <w:rStyle w:val="12"/>
          <w:sz w:val="24"/>
          <w:szCs w:val="24"/>
          <w:lang w:val="ru-RU"/>
        </w:rPr>
        <w:t>Об</w:t>
      </w:r>
      <w:r w:rsidRPr="00F3157F">
        <w:rPr>
          <w:rStyle w:val="12"/>
          <w:sz w:val="24"/>
          <w:szCs w:val="24"/>
        </w:rPr>
        <w:t xml:space="preserve"> образовании в</w:t>
      </w:r>
      <w:bookmarkStart w:id="1" w:name="_GoBack"/>
      <w:bookmarkEnd w:id="1"/>
      <w:r w:rsidRPr="00F3157F">
        <w:rPr>
          <w:rStyle w:val="12"/>
          <w:sz w:val="24"/>
          <w:szCs w:val="24"/>
        </w:rPr>
        <w:t xml:space="preserve"> Российской Федерации», приказ</w:t>
      </w:r>
      <w:r w:rsidR="001D178D" w:rsidRPr="00F3157F">
        <w:rPr>
          <w:rStyle w:val="12"/>
          <w:sz w:val="24"/>
          <w:szCs w:val="24"/>
          <w:lang w:val="ru-RU"/>
        </w:rPr>
        <w:t xml:space="preserve">а </w:t>
      </w:r>
      <w:r w:rsidRPr="00F3157F">
        <w:rPr>
          <w:rStyle w:val="12"/>
          <w:sz w:val="24"/>
          <w:szCs w:val="24"/>
        </w:rPr>
        <w:t xml:space="preserve"> Министерства образования и науки Российской Федерации № 177 от 12.03.2014 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направленности», Уставом Организации, с учетом мнения  обучающихся  и родителей (законных представителей) </w:t>
      </w:r>
    </w:p>
    <w:p w:rsidR="00FB5D7B" w:rsidRPr="00F3157F" w:rsidRDefault="003F07E8" w:rsidP="00F3157F">
      <w:pPr>
        <w:pStyle w:val="31"/>
        <w:keepNext/>
        <w:keepLines/>
        <w:numPr>
          <w:ilvl w:val="0"/>
          <w:numId w:val="1"/>
        </w:numPr>
        <w:shd w:val="clear" w:color="auto" w:fill="auto"/>
        <w:tabs>
          <w:tab w:val="left" w:pos="316"/>
        </w:tabs>
        <w:spacing w:after="0" w:line="312" w:lineRule="exact"/>
        <w:ind w:left="40"/>
        <w:jc w:val="center"/>
        <w:rPr>
          <w:sz w:val="24"/>
          <w:szCs w:val="24"/>
        </w:rPr>
      </w:pPr>
      <w:bookmarkStart w:id="2" w:name="bookmark3"/>
      <w:r w:rsidRPr="00F3157F">
        <w:rPr>
          <w:rStyle w:val="32"/>
          <w:b/>
          <w:bCs/>
          <w:sz w:val="24"/>
          <w:szCs w:val="24"/>
        </w:rPr>
        <w:t>Порядок перевода учащихся в следующий класс.</w:t>
      </w:r>
      <w:bookmarkEnd w:id="2"/>
    </w:p>
    <w:p w:rsidR="00FB5D7B" w:rsidRPr="00F3157F" w:rsidRDefault="001D178D">
      <w:pPr>
        <w:pStyle w:val="28"/>
        <w:shd w:val="clear" w:color="auto" w:fill="auto"/>
        <w:spacing w:before="0" w:line="312" w:lineRule="exact"/>
        <w:ind w:left="40" w:right="40"/>
        <w:rPr>
          <w:sz w:val="24"/>
          <w:szCs w:val="24"/>
        </w:rPr>
      </w:pPr>
      <w:r w:rsidRPr="00F3157F">
        <w:rPr>
          <w:rStyle w:val="12"/>
          <w:sz w:val="24"/>
          <w:szCs w:val="24"/>
        </w:rPr>
        <w:t>2.1.</w:t>
      </w:r>
      <w:r w:rsidRPr="00F3157F">
        <w:rPr>
          <w:rStyle w:val="12"/>
          <w:sz w:val="24"/>
          <w:szCs w:val="24"/>
          <w:lang w:val="ru-RU"/>
        </w:rPr>
        <w:t>О</w:t>
      </w:r>
      <w:r w:rsidR="003F07E8" w:rsidRPr="00F3157F">
        <w:rPr>
          <w:rStyle w:val="12"/>
          <w:sz w:val="24"/>
          <w:szCs w:val="24"/>
        </w:rPr>
        <w:t>бучающиеся, освоившие в полном объеме образовательную программу учебного года, по решению педагогического совета, переводятся в следующий класс приказом директора.</w:t>
      </w:r>
    </w:p>
    <w:p w:rsidR="00FB5D7B" w:rsidRPr="00F3157F" w:rsidRDefault="001D178D">
      <w:pPr>
        <w:pStyle w:val="28"/>
        <w:shd w:val="clear" w:color="auto" w:fill="auto"/>
        <w:spacing w:before="0" w:line="312" w:lineRule="exact"/>
        <w:ind w:left="40" w:right="40"/>
        <w:rPr>
          <w:sz w:val="24"/>
          <w:szCs w:val="24"/>
        </w:rPr>
      </w:pPr>
      <w:r w:rsidRPr="00F3157F">
        <w:rPr>
          <w:rStyle w:val="12"/>
          <w:sz w:val="24"/>
          <w:szCs w:val="24"/>
        </w:rPr>
        <w:t>2.2.</w:t>
      </w:r>
      <w:r w:rsidRPr="00F3157F">
        <w:rPr>
          <w:rStyle w:val="12"/>
          <w:sz w:val="24"/>
          <w:szCs w:val="24"/>
          <w:lang w:val="ru-RU"/>
        </w:rPr>
        <w:t>О</w:t>
      </w:r>
      <w:r w:rsidR="003F07E8" w:rsidRPr="00F3157F">
        <w:rPr>
          <w:rStyle w:val="12"/>
          <w:sz w:val="24"/>
          <w:szCs w:val="24"/>
        </w:rPr>
        <w:t>бучающиеся, не прошедшие промежуточную аттестацию по уважительным причинам или имеющие академическую задолженность, т.е. не удовлетворительные результаты по одному и нескольким учебным предметам, курсам, дисциплинам образовательной программы переводятся в следующий класс условно.</w:t>
      </w:r>
    </w:p>
    <w:p w:rsidR="00FB5D7B" w:rsidRPr="00F3157F" w:rsidRDefault="003F07E8" w:rsidP="001D178D">
      <w:pPr>
        <w:pStyle w:val="28"/>
        <w:shd w:val="clear" w:color="auto" w:fill="auto"/>
        <w:spacing w:before="0"/>
        <w:ind w:left="40" w:right="40"/>
        <w:rPr>
          <w:sz w:val="24"/>
          <w:szCs w:val="24"/>
        </w:rPr>
      </w:pPr>
      <w:r w:rsidRPr="00F3157F">
        <w:rPr>
          <w:rStyle w:val="12"/>
          <w:sz w:val="24"/>
          <w:szCs w:val="24"/>
        </w:rPr>
        <w:t>2.3.</w:t>
      </w:r>
      <w:r w:rsidR="001D178D" w:rsidRPr="00F3157F">
        <w:rPr>
          <w:rStyle w:val="12"/>
          <w:sz w:val="24"/>
          <w:szCs w:val="24"/>
          <w:lang w:val="ru-RU"/>
        </w:rPr>
        <w:t>О</w:t>
      </w:r>
      <w:r w:rsidRPr="00F3157F">
        <w:rPr>
          <w:rStyle w:val="12"/>
          <w:sz w:val="24"/>
          <w:szCs w:val="24"/>
        </w:rPr>
        <w:t>бучающиеся обязаны ликвидировать академическую задолженность в пределах одного года с момента её образования. Аттестация обучающегося, условно переведённого в следующий класс, по соответствующему учебному предмету проводится по заявлению родиггелей (законных представителей) и по мере готовности обучающегося в течение учебного года.</w:t>
      </w:r>
    </w:p>
    <w:p w:rsidR="00FB5D7B" w:rsidRPr="00F3157F" w:rsidRDefault="003F07E8">
      <w:pPr>
        <w:pStyle w:val="28"/>
        <w:numPr>
          <w:ilvl w:val="0"/>
          <w:numId w:val="2"/>
        </w:numPr>
        <w:shd w:val="clear" w:color="auto" w:fill="auto"/>
        <w:tabs>
          <w:tab w:val="left" w:pos="1461"/>
        </w:tabs>
        <w:spacing w:before="0"/>
        <w:ind w:left="40" w:right="40"/>
        <w:rPr>
          <w:sz w:val="24"/>
          <w:szCs w:val="24"/>
        </w:rPr>
      </w:pPr>
      <w:r w:rsidRPr="00F3157F">
        <w:rPr>
          <w:rStyle w:val="12"/>
          <w:sz w:val="24"/>
          <w:szCs w:val="24"/>
        </w:rPr>
        <w:t>Форма</w:t>
      </w:r>
      <w:r w:rsidRPr="00F3157F">
        <w:rPr>
          <w:rStyle w:val="12"/>
          <w:sz w:val="24"/>
          <w:szCs w:val="24"/>
        </w:rPr>
        <w:tab/>
        <w:t xml:space="preserve">аттестации определяется аттестационной комиссией, состав </w:t>
      </w:r>
      <w:r w:rsidRPr="00F3157F">
        <w:rPr>
          <w:rStyle w:val="12"/>
          <w:sz w:val="24"/>
          <w:szCs w:val="24"/>
        </w:rPr>
        <w:lastRenderedPageBreak/>
        <w:t>которой утверждается директором учреждения в количестве не менее двух учителей соответствующего профиля. При положительном результате агтестации педагогический совет принимает решение о переводе обучающегося в класс, в который он был переведён условно. При отрицательном результате аттестации руководитель учреждения вправе по заявлению родителей (законных представителей) обучающегося назначить повторную аттестацию.</w:t>
      </w:r>
    </w:p>
    <w:p w:rsidR="00FB5D7B" w:rsidRPr="00F3157F" w:rsidRDefault="00E670CE">
      <w:pPr>
        <w:pStyle w:val="28"/>
        <w:shd w:val="clear" w:color="auto" w:fill="auto"/>
        <w:spacing w:before="0"/>
        <w:ind w:left="40" w:right="40"/>
        <w:rPr>
          <w:sz w:val="24"/>
          <w:szCs w:val="24"/>
        </w:rPr>
      </w:pPr>
      <w:r w:rsidRPr="00F3157F">
        <w:rPr>
          <w:rStyle w:val="12"/>
          <w:sz w:val="24"/>
          <w:szCs w:val="24"/>
        </w:rPr>
        <w:t>2.</w:t>
      </w:r>
      <w:r w:rsidRPr="00F3157F">
        <w:rPr>
          <w:rStyle w:val="12"/>
          <w:sz w:val="24"/>
          <w:szCs w:val="24"/>
          <w:lang w:val="ru-RU"/>
        </w:rPr>
        <w:t>5</w:t>
      </w:r>
      <w:r w:rsidRPr="00F3157F">
        <w:rPr>
          <w:rStyle w:val="12"/>
          <w:sz w:val="24"/>
          <w:szCs w:val="24"/>
        </w:rPr>
        <w:t>.</w:t>
      </w:r>
      <w:r w:rsidRPr="00F3157F">
        <w:rPr>
          <w:rStyle w:val="12"/>
          <w:sz w:val="24"/>
          <w:szCs w:val="24"/>
          <w:lang w:val="ru-RU"/>
        </w:rPr>
        <w:t>О</w:t>
      </w:r>
      <w:r w:rsidR="003F07E8" w:rsidRPr="00F3157F">
        <w:rPr>
          <w:rStyle w:val="12"/>
          <w:sz w:val="24"/>
          <w:szCs w:val="24"/>
        </w:rPr>
        <w:t>бучающиеся по образовательным программам начального общего, основного общего и среднего общего образования, не ликвидировавшие в установленные сроки академической задолженности с момента её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</w:t>
      </w:r>
    </w:p>
    <w:p w:rsidR="00FB5D7B" w:rsidRPr="00F3157F" w:rsidRDefault="003F07E8">
      <w:pPr>
        <w:pStyle w:val="28"/>
        <w:shd w:val="clear" w:color="auto" w:fill="auto"/>
        <w:spacing w:before="0" w:after="240"/>
        <w:ind w:left="40" w:right="40"/>
        <w:rPr>
          <w:sz w:val="24"/>
          <w:szCs w:val="24"/>
        </w:rPr>
      </w:pPr>
      <w:r w:rsidRPr="00F3157F">
        <w:rPr>
          <w:rStyle w:val="12"/>
          <w:sz w:val="24"/>
          <w:szCs w:val="24"/>
        </w:rPr>
        <w:t>2.</w:t>
      </w:r>
      <w:r w:rsidR="00E670CE" w:rsidRPr="00F3157F">
        <w:rPr>
          <w:rStyle w:val="12"/>
          <w:sz w:val="24"/>
          <w:szCs w:val="24"/>
          <w:lang w:val="ru-RU"/>
        </w:rPr>
        <w:t>6</w:t>
      </w:r>
      <w:r w:rsidR="00E670CE" w:rsidRPr="00F3157F">
        <w:rPr>
          <w:rStyle w:val="12"/>
          <w:sz w:val="24"/>
          <w:szCs w:val="24"/>
        </w:rPr>
        <w:t>.</w:t>
      </w:r>
      <w:r w:rsidR="00E670CE" w:rsidRPr="00F3157F">
        <w:rPr>
          <w:rStyle w:val="12"/>
          <w:sz w:val="24"/>
          <w:szCs w:val="24"/>
          <w:lang w:val="ru-RU"/>
        </w:rPr>
        <w:t>О</w:t>
      </w:r>
      <w:r w:rsidRPr="00F3157F">
        <w:rPr>
          <w:rStyle w:val="12"/>
          <w:sz w:val="24"/>
          <w:szCs w:val="24"/>
        </w:rPr>
        <w:t>бучающиеся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академической задолженности, продолжают получать образование в организации.</w:t>
      </w:r>
    </w:p>
    <w:p w:rsidR="00FB5D7B" w:rsidRPr="00F3157F" w:rsidRDefault="003F07E8" w:rsidP="00F3157F">
      <w:pPr>
        <w:pStyle w:val="31"/>
        <w:keepNext/>
        <w:keepLines/>
        <w:numPr>
          <w:ilvl w:val="0"/>
          <w:numId w:val="1"/>
        </w:numPr>
        <w:shd w:val="clear" w:color="auto" w:fill="auto"/>
        <w:tabs>
          <w:tab w:val="left" w:pos="288"/>
        </w:tabs>
        <w:spacing w:after="0" w:line="317" w:lineRule="exact"/>
        <w:ind w:left="40"/>
        <w:jc w:val="center"/>
        <w:rPr>
          <w:sz w:val="24"/>
          <w:szCs w:val="24"/>
        </w:rPr>
      </w:pPr>
      <w:bookmarkStart w:id="3" w:name="bookmark4"/>
      <w:r w:rsidRPr="00F3157F">
        <w:rPr>
          <w:rStyle w:val="32"/>
          <w:b/>
          <w:bCs/>
          <w:sz w:val="24"/>
          <w:szCs w:val="24"/>
        </w:rPr>
        <w:t>Порядок и основания перевода и отчисления обучающихся</w:t>
      </w:r>
      <w:bookmarkEnd w:id="3"/>
    </w:p>
    <w:p w:rsidR="00FB5D7B" w:rsidRPr="00F3157F" w:rsidRDefault="003F07E8">
      <w:pPr>
        <w:pStyle w:val="28"/>
        <w:numPr>
          <w:ilvl w:val="1"/>
          <w:numId w:val="1"/>
        </w:numPr>
        <w:shd w:val="clear" w:color="auto" w:fill="auto"/>
        <w:tabs>
          <w:tab w:val="left" w:pos="506"/>
        </w:tabs>
        <w:spacing w:before="0"/>
        <w:ind w:left="40" w:right="40"/>
        <w:rPr>
          <w:sz w:val="24"/>
          <w:szCs w:val="24"/>
        </w:rPr>
      </w:pPr>
      <w:r w:rsidRPr="00F3157F">
        <w:rPr>
          <w:rStyle w:val="12"/>
          <w:sz w:val="24"/>
          <w:szCs w:val="24"/>
        </w:rPr>
        <w:t xml:space="preserve">Отчисление </w:t>
      </w:r>
      <w:r w:rsidR="00E670CE" w:rsidRPr="00F3157F">
        <w:rPr>
          <w:rStyle w:val="12"/>
          <w:sz w:val="24"/>
          <w:szCs w:val="24"/>
          <w:lang w:val="ru-RU"/>
        </w:rPr>
        <w:t xml:space="preserve">обучающихся </w:t>
      </w:r>
      <w:r w:rsidRPr="00F3157F">
        <w:rPr>
          <w:rStyle w:val="12"/>
          <w:sz w:val="24"/>
          <w:szCs w:val="24"/>
        </w:rPr>
        <w:t xml:space="preserve"> из Организации оформляется приказом директора на следующих основаниях:</w:t>
      </w:r>
    </w:p>
    <w:p w:rsidR="00FB5D7B" w:rsidRPr="00F3157F" w:rsidRDefault="003F07E8">
      <w:pPr>
        <w:pStyle w:val="28"/>
        <w:numPr>
          <w:ilvl w:val="0"/>
          <w:numId w:val="3"/>
        </w:numPr>
        <w:shd w:val="clear" w:color="auto" w:fill="auto"/>
        <w:tabs>
          <w:tab w:val="left" w:pos="506"/>
        </w:tabs>
        <w:spacing w:before="0"/>
        <w:ind w:left="40" w:right="40"/>
        <w:rPr>
          <w:sz w:val="24"/>
          <w:szCs w:val="24"/>
        </w:rPr>
      </w:pPr>
      <w:r w:rsidRPr="00F3157F">
        <w:rPr>
          <w:rStyle w:val="12"/>
          <w:sz w:val="24"/>
          <w:szCs w:val="24"/>
        </w:rPr>
        <w:t>в связи с завершением основного общего и среднего общего образования с выдачей документа государственного образца о соответствующем уровне образования.</w:t>
      </w:r>
    </w:p>
    <w:p w:rsidR="00FB5D7B" w:rsidRPr="00F3157F" w:rsidRDefault="003F07E8">
      <w:pPr>
        <w:pStyle w:val="28"/>
        <w:numPr>
          <w:ilvl w:val="0"/>
          <w:numId w:val="3"/>
        </w:numPr>
        <w:shd w:val="clear" w:color="auto" w:fill="auto"/>
        <w:tabs>
          <w:tab w:val="left" w:pos="288"/>
        </w:tabs>
        <w:spacing w:before="0"/>
        <w:ind w:left="40"/>
        <w:rPr>
          <w:sz w:val="24"/>
          <w:szCs w:val="24"/>
        </w:rPr>
      </w:pPr>
      <w:r w:rsidRPr="00F3157F">
        <w:rPr>
          <w:rStyle w:val="12"/>
          <w:sz w:val="24"/>
          <w:szCs w:val="24"/>
        </w:rPr>
        <w:t>досрочно в следующих случаях:</w:t>
      </w:r>
    </w:p>
    <w:p w:rsidR="00FB5D7B" w:rsidRPr="00F3157F" w:rsidRDefault="003F07E8">
      <w:pPr>
        <w:pStyle w:val="28"/>
        <w:numPr>
          <w:ilvl w:val="0"/>
          <w:numId w:val="4"/>
        </w:numPr>
        <w:shd w:val="clear" w:color="auto" w:fill="auto"/>
        <w:tabs>
          <w:tab w:val="left" w:pos="288"/>
        </w:tabs>
        <w:spacing w:before="0"/>
        <w:ind w:left="40" w:right="40"/>
        <w:rPr>
          <w:sz w:val="24"/>
          <w:szCs w:val="24"/>
        </w:rPr>
      </w:pPr>
      <w:r w:rsidRPr="00F3157F">
        <w:rPr>
          <w:rStyle w:val="12"/>
          <w:sz w:val="24"/>
          <w:szCs w:val="24"/>
        </w:rPr>
        <w:t>по инициативе учащегося или родителей (законных представителей) несовершеннолетнего учащегося, в том числе в случае перевода обучающегося для продолжения освоения образовательной программы в другую образовательную организацию;</w:t>
      </w:r>
    </w:p>
    <w:p w:rsidR="00E670CE" w:rsidRPr="00F3157F" w:rsidRDefault="003F07E8" w:rsidP="00E670CE">
      <w:pPr>
        <w:pStyle w:val="28"/>
        <w:numPr>
          <w:ilvl w:val="0"/>
          <w:numId w:val="4"/>
        </w:numPr>
        <w:shd w:val="clear" w:color="auto" w:fill="auto"/>
        <w:tabs>
          <w:tab w:val="left" w:pos="288"/>
        </w:tabs>
        <w:spacing w:before="0" w:after="246"/>
        <w:ind w:left="40" w:right="40"/>
        <w:rPr>
          <w:sz w:val="24"/>
          <w:szCs w:val="24"/>
        </w:rPr>
      </w:pPr>
      <w:r w:rsidRPr="00F3157F">
        <w:rPr>
          <w:rStyle w:val="12"/>
          <w:sz w:val="24"/>
          <w:szCs w:val="24"/>
        </w:rPr>
        <w:t>по инициативе общеобразовательной организации в случае применения к учащемуся, достигшего возраста пятнадцати лет, отчисления как меры дисциплинарного взыскания, в случае невыполнения учащимся обязанностей по добросовестному освоению образовательной программы</w:t>
      </w:r>
      <w:r w:rsidR="00E670CE" w:rsidRPr="00F3157F">
        <w:rPr>
          <w:rStyle w:val="12"/>
          <w:sz w:val="24"/>
          <w:szCs w:val="24"/>
        </w:rPr>
        <w:t>и выполнению учебного плана, а также в случае установления нарушения порядка приема в общеобразовательную организацию, повлекшего по вине учащегося его незаконное зачисление в общеобразовательную организацию;</w:t>
      </w:r>
    </w:p>
    <w:p w:rsidR="00E670CE" w:rsidRPr="00F3157F" w:rsidRDefault="00E670CE" w:rsidP="00E670CE">
      <w:pPr>
        <w:pStyle w:val="28"/>
        <w:shd w:val="clear" w:color="auto" w:fill="auto"/>
        <w:spacing w:before="0" w:line="312" w:lineRule="exact"/>
        <w:ind w:left="40" w:right="40"/>
        <w:rPr>
          <w:sz w:val="24"/>
          <w:szCs w:val="24"/>
        </w:rPr>
      </w:pPr>
      <w:r w:rsidRPr="00F3157F">
        <w:rPr>
          <w:rStyle w:val="12"/>
          <w:sz w:val="24"/>
          <w:szCs w:val="24"/>
        </w:rPr>
        <w:t>- по обстоятельствам, не зависящим от воли обучающегося или родителей (законных представителей) несовершеннолетнего обучающегося и учреждения, в том числе в случае ликвидации общеобразовательной организации.</w:t>
      </w:r>
    </w:p>
    <w:p w:rsidR="00E670CE" w:rsidRPr="00F3157F" w:rsidRDefault="00E670CE" w:rsidP="00E670CE">
      <w:pPr>
        <w:pStyle w:val="28"/>
        <w:numPr>
          <w:ilvl w:val="1"/>
          <w:numId w:val="1"/>
        </w:numPr>
        <w:shd w:val="clear" w:color="auto" w:fill="auto"/>
        <w:tabs>
          <w:tab w:val="left" w:pos="699"/>
        </w:tabs>
        <w:spacing w:before="0" w:line="312" w:lineRule="exact"/>
        <w:ind w:left="40" w:right="40"/>
        <w:rPr>
          <w:sz w:val="24"/>
          <w:szCs w:val="24"/>
        </w:rPr>
      </w:pPr>
      <w:r w:rsidRPr="00F3157F">
        <w:rPr>
          <w:rStyle w:val="12"/>
          <w:sz w:val="24"/>
          <w:szCs w:val="24"/>
        </w:rPr>
        <w:t>В случае перевода совершеннолетнего обучающегося по его инициативе или несовершеннолетнего обучающегося по инициативе его родителей (законных представителей) совершеннолетний обучающийся или родители (законные представители) несовершеннолетнего обучающегося:</w:t>
      </w:r>
    </w:p>
    <w:p w:rsidR="00E670CE" w:rsidRPr="00F3157F" w:rsidRDefault="00E670CE" w:rsidP="00E670CE">
      <w:pPr>
        <w:pStyle w:val="28"/>
        <w:numPr>
          <w:ilvl w:val="0"/>
          <w:numId w:val="4"/>
        </w:numPr>
        <w:shd w:val="clear" w:color="auto" w:fill="auto"/>
        <w:tabs>
          <w:tab w:val="left" w:pos="1228"/>
        </w:tabs>
        <w:spacing w:before="0"/>
        <w:ind w:left="960"/>
        <w:rPr>
          <w:sz w:val="24"/>
          <w:szCs w:val="24"/>
        </w:rPr>
      </w:pPr>
      <w:r w:rsidRPr="00F3157F">
        <w:rPr>
          <w:rStyle w:val="12"/>
          <w:sz w:val="24"/>
          <w:szCs w:val="24"/>
        </w:rPr>
        <w:t>осуществляют выбор принимающей организации;</w:t>
      </w:r>
    </w:p>
    <w:p w:rsidR="00E670CE" w:rsidRPr="00F3157F" w:rsidRDefault="00E670CE" w:rsidP="00E670CE">
      <w:pPr>
        <w:pStyle w:val="28"/>
        <w:numPr>
          <w:ilvl w:val="0"/>
          <w:numId w:val="4"/>
        </w:numPr>
        <w:shd w:val="clear" w:color="auto" w:fill="auto"/>
        <w:tabs>
          <w:tab w:val="left" w:pos="1228"/>
        </w:tabs>
        <w:spacing w:before="0"/>
        <w:ind w:left="960" w:right="40"/>
        <w:rPr>
          <w:sz w:val="24"/>
          <w:szCs w:val="24"/>
        </w:rPr>
      </w:pPr>
      <w:r w:rsidRPr="00F3157F">
        <w:rPr>
          <w:rStyle w:val="12"/>
          <w:sz w:val="24"/>
          <w:szCs w:val="24"/>
        </w:rPr>
        <w:t>обращаются в выбранную организацию с запросом о наличии свободных мест, в том числе с использованием сети Интернет;</w:t>
      </w:r>
    </w:p>
    <w:p w:rsidR="00E670CE" w:rsidRPr="00F3157F" w:rsidRDefault="00E670CE" w:rsidP="00E670CE">
      <w:pPr>
        <w:pStyle w:val="28"/>
        <w:numPr>
          <w:ilvl w:val="0"/>
          <w:numId w:val="4"/>
        </w:numPr>
        <w:shd w:val="clear" w:color="auto" w:fill="auto"/>
        <w:tabs>
          <w:tab w:val="left" w:pos="1228"/>
        </w:tabs>
        <w:spacing w:before="0"/>
        <w:ind w:left="960" w:right="40"/>
        <w:rPr>
          <w:sz w:val="24"/>
          <w:szCs w:val="24"/>
        </w:rPr>
      </w:pPr>
      <w:r w:rsidRPr="00F3157F">
        <w:rPr>
          <w:rStyle w:val="12"/>
          <w:sz w:val="24"/>
          <w:szCs w:val="24"/>
        </w:rPr>
        <w:lastRenderedPageBreak/>
        <w:t>при отсутствии свободных мест в выбранной организации обращаются к учредителю для определения принимающей организации;</w:t>
      </w:r>
    </w:p>
    <w:p w:rsidR="00E670CE" w:rsidRPr="00F3157F" w:rsidRDefault="00E670CE" w:rsidP="00E670CE">
      <w:pPr>
        <w:pStyle w:val="28"/>
        <w:numPr>
          <w:ilvl w:val="0"/>
          <w:numId w:val="4"/>
        </w:numPr>
        <w:shd w:val="clear" w:color="auto" w:fill="auto"/>
        <w:tabs>
          <w:tab w:val="left" w:pos="1477"/>
        </w:tabs>
        <w:spacing w:before="0"/>
        <w:ind w:left="960" w:right="40"/>
        <w:rPr>
          <w:rStyle w:val="12"/>
          <w:sz w:val="24"/>
          <w:szCs w:val="24"/>
        </w:rPr>
      </w:pPr>
      <w:r w:rsidRPr="00F3157F">
        <w:rPr>
          <w:rStyle w:val="12"/>
          <w:sz w:val="24"/>
          <w:szCs w:val="24"/>
        </w:rPr>
        <w:t>обращаются в учреждение с заявлением об отчислении обучающегося в связи с переводом в принимающую организацию.</w:t>
      </w:r>
    </w:p>
    <w:p w:rsidR="00E670CE" w:rsidRPr="00F3157F" w:rsidRDefault="00E670CE" w:rsidP="00E670CE">
      <w:pPr>
        <w:pStyle w:val="28"/>
        <w:shd w:val="clear" w:color="auto" w:fill="auto"/>
        <w:tabs>
          <w:tab w:val="left" w:pos="426"/>
        </w:tabs>
        <w:spacing w:before="0"/>
        <w:ind w:left="284" w:right="40"/>
        <w:rPr>
          <w:sz w:val="24"/>
          <w:szCs w:val="24"/>
        </w:rPr>
      </w:pPr>
      <w:r w:rsidRPr="00F3157F">
        <w:rPr>
          <w:rStyle w:val="12"/>
          <w:sz w:val="24"/>
          <w:szCs w:val="24"/>
        </w:rPr>
        <w:t>Заявление о переводе может быть направлено в форме электронного документа с использованием сети Интернет.</w:t>
      </w:r>
    </w:p>
    <w:p w:rsidR="00E670CE" w:rsidRPr="00F3157F" w:rsidRDefault="00E670CE" w:rsidP="00E670CE">
      <w:pPr>
        <w:pStyle w:val="28"/>
        <w:numPr>
          <w:ilvl w:val="1"/>
          <w:numId w:val="1"/>
        </w:numPr>
        <w:shd w:val="clear" w:color="auto" w:fill="auto"/>
        <w:tabs>
          <w:tab w:val="left" w:pos="699"/>
        </w:tabs>
        <w:spacing w:before="0"/>
        <w:ind w:left="40"/>
        <w:rPr>
          <w:sz w:val="24"/>
          <w:szCs w:val="24"/>
        </w:rPr>
      </w:pPr>
      <w:r w:rsidRPr="00F3157F">
        <w:rPr>
          <w:rStyle w:val="12"/>
          <w:sz w:val="24"/>
          <w:szCs w:val="24"/>
        </w:rPr>
        <w:t>В заявлении совершеннолетнего обучающегося или родителей</w:t>
      </w:r>
    </w:p>
    <w:p w:rsidR="00E670CE" w:rsidRPr="00F3157F" w:rsidRDefault="00E670CE" w:rsidP="00E670CE">
      <w:pPr>
        <w:pStyle w:val="28"/>
        <w:shd w:val="clear" w:color="auto" w:fill="auto"/>
        <w:tabs>
          <w:tab w:val="left" w:pos="3802"/>
        </w:tabs>
        <w:spacing w:before="0"/>
        <w:ind w:left="40"/>
        <w:rPr>
          <w:sz w:val="24"/>
          <w:szCs w:val="24"/>
        </w:rPr>
      </w:pPr>
      <w:r w:rsidRPr="00F3157F">
        <w:rPr>
          <w:rStyle w:val="12"/>
          <w:sz w:val="24"/>
          <w:szCs w:val="24"/>
        </w:rPr>
        <w:t>(законных представителей)</w:t>
      </w:r>
      <w:r w:rsidRPr="00F3157F">
        <w:rPr>
          <w:rStyle w:val="12"/>
          <w:sz w:val="24"/>
          <w:szCs w:val="24"/>
        </w:rPr>
        <w:tab/>
        <w:t>несовершеннолетнего обучающегося об</w:t>
      </w:r>
    </w:p>
    <w:p w:rsidR="00E670CE" w:rsidRPr="00F3157F" w:rsidRDefault="00E670CE" w:rsidP="00E670CE">
      <w:pPr>
        <w:pStyle w:val="28"/>
        <w:shd w:val="clear" w:color="auto" w:fill="auto"/>
        <w:spacing w:before="0"/>
        <w:ind w:left="40"/>
        <w:rPr>
          <w:sz w:val="24"/>
          <w:szCs w:val="24"/>
        </w:rPr>
      </w:pPr>
      <w:r w:rsidRPr="00F3157F">
        <w:rPr>
          <w:rStyle w:val="12"/>
          <w:sz w:val="24"/>
          <w:szCs w:val="24"/>
        </w:rPr>
        <w:t>отчислении в порядке перевода указываются:</w:t>
      </w:r>
    </w:p>
    <w:p w:rsidR="00E670CE" w:rsidRPr="00F3157F" w:rsidRDefault="00E670CE" w:rsidP="00E670CE">
      <w:pPr>
        <w:pStyle w:val="28"/>
        <w:numPr>
          <w:ilvl w:val="0"/>
          <w:numId w:val="4"/>
        </w:numPr>
        <w:shd w:val="clear" w:color="auto" w:fill="auto"/>
        <w:tabs>
          <w:tab w:val="left" w:pos="1477"/>
        </w:tabs>
        <w:spacing w:before="0"/>
        <w:ind w:left="1280"/>
        <w:rPr>
          <w:sz w:val="24"/>
          <w:szCs w:val="24"/>
        </w:rPr>
      </w:pPr>
      <w:r w:rsidRPr="00F3157F">
        <w:rPr>
          <w:rStyle w:val="12"/>
          <w:sz w:val="24"/>
          <w:szCs w:val="24"/>
        </w:rPr>
        <w:t>фамилия, имя, отчество (при наличии) обучающегося;</w:t>
      </w:r>
    </w:p>
    <w:p w:rsidR="00E670CE" w:rsidRPr="00F3157F" w:rsidRDefault="00E670CE" w:rsidP="00E670CE">
      <w:pPr>
        <w:pStyle w:val="28"/>
        <w:numPr>
          <w:ilvl w:val="0"/>
          <w:numId w:val="4"/>
        </w:numPr>
        <w:shd w:val="clear" w:color="auto" w:fill="auto"/>
        <w:tabs>
          <w:tab w:val="left" w:pos="1477"/>
        </w:tabs>
        <w:spacing w:before="0"/>
        <w:ind w:left="1280"/>
        <w:rPr>
          <w:sz w:val="24"/>
          <w:szCs w:val="24"/>
        </w:rPr>
      </w:pPr>
      <w:r w:rsidRPr="00F3157F">
        <w:rPr>
          <w:rStyle w:val="12"/>
          <w:sz w:val="24"/>
          <w:szCs w:val="24"/>
        </w:rPr>
        <w:t>дата рождения;</w:t>
      </w:r>
    </w:p>
    <w:p w:rsidR="00E670CE" w:rsidRPr="00F3157F" w:rsidRDefault="00E670CE" w:rsidP="00E670CE">
      <w:pPr>
        <w:pStyle w:val="28"/>
        <w:numPr>
          <w:ilvl w:val="0"/>
          <w:numId w:val="4"/>
        </w:numPr>
        <w:shd w:val="clear" w:color="auto" w:fill="auto"/>
        <w:tabs>
          <w:tab w:val="left" w:pos="1477"/>
        </w:tabs>
        <w:spacing w:before="0"/>
        <w:ind w:left="1280"/>
        <w:rPr>
          <w:sz w:val="24"/>
          <w:szCs w:val="24"/>
        </w:rPr>
      </w:pPr>
      <w:r w:rsidRPr="00F3157F">
        <w:rPr>
          <w:rStyle w:val="12"/>
          <w:sz w:val="24"/>
          <w:szCs w:val="24"/>
        </w:rPr>
        <w:t>класс и профиль обучения (при наличии);</w:t>
      </w:r>
    </w:p>
    <w:p w:rsidR="00E670CE" w:rsidRPr="00F3157F" w:rsidRDefault="00E670CE" w:rsidP="00E670CE">
      <w:pPr>
        <w:pStyle w:val="28"/>
        <w:numPr>
          <w:ilvl w:val="0"/>
          <w:numId w:val="4"/>
        </w:numPr>
        <w:shd w:val="clear" w:color="auto" w:fill="auto"/>
        <w:tabs>
          <w:tab w:val="left" w:pos="1477"/>
        </w:tabs>
        <w:spacing w:before="0" w:line="312" w:lineRule="exact"/>
        <w:ind w:left="1280" w:right="40"/>
        <w:rPr>
          <w:sz w:val="24"/>
          <w:szCs w:val="24"/>
        </w:rPr>
      </w:pPr>
      <w:r w:rsidRPr="00F3157F">
        <w:rPr>
          <w:rStyle w:val="12"/>
          <w:sz w:val="24"/>
          <w:szCs w:val="24"/>
        </w:rPr>
        <w:t>наименование принимающей организации. В случае переезда в другую местность указывается только населенный пункт, субъект Российской Федерации.</w:t>
      </w:r>
    </w:p>
    <w:p w:rsidR="00E670CE" w:rsidRPr="00F3157F" w:rsidRDefault="00E670CE" w:rsidP="00E670CE">
      <w:pPr>
        <w:pStyle w:val="28"/>
        <w:numPr>
          <w:ilvl w:val="1"/>
          <w:numId w:val="1"/>
        </w:numPr>
        <w:shd w:val="clear" w:color="auto" w:fill="auto"/>
        <w:tabs>
          <w:tab w:val="left" w:pos="699"/>
        </w:tabs>
        <w:spacing w:before="0" w:line="312" w:lineRule="exact"/>
        <w:ind w:left="40"/>
        <w:rPr>
          <w:sz w:val="24"/>
          <w:szCs w:val="24"/>
        </w:rPr>
      </w:pPr>
      <w:r w:rsidRPr="00F3157F">
        <w:rPr>
          <w:rStyle w:val="12"/>
          <w:sz w:val="24"/>
          <w:szCs w:val="24"/>
        </w:rPr>
        <w:t>На основании заявления совершеннолетнего обучающегося или</w:t>
      </w:r>
    </w:p>
    <w:p w:rsidR="00E670CE" w:rsidRPr="00F3157F" w:rsidRDefault="00E670CE" w:rsidP="00E670CE">
      <w:pPr>
        <w:pStyle w:val="28"/>
        <w:shd w:val="clear" w:color="auto" w:fill="auto"/>
        <w:tabs>
          <w:tab w:val="center" w:pos="4693"/>
          <w:tab w:val="right" w:pos="9142"/>
        </w:tabs>
        <w:spacing w:before="0" w:line="312" w:lineRule="exact"/>
        <w:ind w:left="40"/>
        <w:rPr>
          <w:sz w:val="24"/>
          <w:szCs w:val="24"/>
        </w:rPr>
      </w:pPr>
      <w:r w:rsidRPr="00F3157F">
        <w:rPr>
          <w:rStyle w:val="12"/>
          <w:sz w:val="24"/>
          <w:szCs w:val="24"/>
        </w:rPr>
        <w:t>родителей (законныхпредставителей)</w:t>
      </w:r>
      <w:r w:rsidRPr="00F3157F">
        <w:rPr>
          <w:rStyle w:val="12"/>
          <w:sz w:val="24"/>
          <w:szCs w:val="24"/>
        </w:rPr>
        <w:tab/>
        <w:t>несовершеннолетнегообучающегося об отчислении в порядке перевода Организация в трехдневный срок издает</w:t>
      </w:r>
      <w:r w:rsidRPr="00F3157F">
        <w:rPr>
          <w:rStyle w:val="12"/>
          <w:sz w:val="24"/>
          <w:szCs w:val="24"/>
        </w:rPr>
        <w:tab/>
        <w:t>распорядительный акт об отчисленииобучающегося в порядкеперевода с указанием принимающейорганизации.</w:t>
      </w:r>
    </w:p>
    <w:p w:rsidR="00E670CE" w:rsidRPr="00F3157F" w:rsidRDefault="00E670CE" w:rsidP="00E670CE">
      <w:pPr>
        <w:pStyle w:val="28"/>
        <w:numPr>
          <w:ilvl w:val="1"/>
          <w:numId w:val="1"/>
        </w:numPr>
        <w:shd w:val="clear" w:color="auto" w:fill="auto"/>
        <w:tabs>
          <w:tab w:val="left" w:pos="462"/>
          <w:tab w:val="center" w:pos="4693"/>
          <w:tab w:val="right" w:pos="9142"/>
        </w:tabs>
        <w:spacing w:before="0"/>
        <w:ind w:left="40"/>
        <w:rPr>
          <w:sz w:val="24"/>
          <w:szCs w:val="24"/>
        </w:rPr>
      </w:pPr>
      <w:r w:rsidRPr="00F3157F">
        <w:rPr>
          <w:rStyle w:val="12"/>
          <w:sz w:val="24"/>
          <w:szCs w:val="24"/>
        </w:rPr>
        <w:t>Организация выдает</w:t>
      </w:r>
      <w:r w:rsidRPr="00F3157F">
        <w:rPr>
          <w:rStyle w:val="12"/>
          <w:sz w:val="24"/>
          <w:szCs w:val="24"/>
        </w:rPr>
        <w:tab/>
        <w:t>совершеннолетнему</w:t>
      </w:r>
      <w:r w:rsidRPr="00F3157F">
        <w:rPr>
          <w:rStyle w:val="12"/>
          <w:sz w:val="24"/>
          <w:szCs w:val="24"/>
        </w:rPr>
        <w:tab/>
        <w:t>обучающемуся или</w:t>
      </w:r>
    </w:p>
    <w:p w:rsidR="00E670CE" w:rsidRPr="00F3157F" w:rsidRDefault="00E670CE" w:rsidP="00E670CE">
      <w:pPr>
        <w:pStyle w:val="28"/>
        <w:shd w:val="clear" w:color="auto" w:fill="auto"/>
        <w:tabs>
          <w:tab w:val="center" w:pos="4693"/>
          <w:tab w:val="right" w:pos="9142"/>
        </w:tabs>
        <w:spacing w:before="0"/>
        <w:ind w:left="40"/>
        <w:rPr>
          <w:sz w:val="24"/>
          <w:szCs w:val="24"/>
        </w:rPr>
      </w:pPr>
      <w:r w:rsidRPr="00F3157F">
        <w:rPr>
          <w:rStyle w:val="12"/>
          <w:sz w:val="24"/>
          <w:szCs w:val="24"/>
        </w:rPr>
        <w:t>родителям (законным</w:t>
      </w:r>
      <w:r w:rsidRPr="00F3157F">
        <w:rPr>
          <w:rStyle w:val="12"/>
          <w:sz w:val="24"/>
          <w:szCs w:val="24"/>
        </w:rPr>
        <w:tab/>
        <w:t>представителям)</w:t>
      </w:r>
      <w:r w:rsidRPr="00F3157F">
        <w:rPr>
          <w:rStyle w:val="12"/>
          <w:sz w:val="24"/>
          <w:szCs w:val="24"/>
        </w:rPr>
        <w:tab/>
        <w:t>несовершеннолетнего</w:t>
      </w:r>
    </w:p>
    <w:p w:rsidR="00E670CE" w:rsidRPr="00F3157F" w:rsidRDefault="00E670CE" w:rsidP="00E670CE">
      <w:pPr>
        <w:pStyle w:val="28"/>
        <w:shd w:val="clear" w:color="auto" w:fill="auto"/>
        <w:spacing w:before="0"/>
        <w:ind w:left="40"/>
        <w:rPr>
          <w:sz w:val="24"/>
          <w:szCs w:val="24"/>
        </w:rPr>
      </w:pPr>
      <w:r w:rsidRPr="00F3157F">
        <w:rPr>
          <w:rStyle w:val="12"/>
          <w:sz w:val="24"/>
          <w:szCs w:val="24"/>
        </w:rPr>
        <w:t>обучающегося следующие документы:</w:t>
      </w:r>
    </w:p>
    <w:p w:rsidR="00E670CE" w:rsidRPr="00F3157F" w:rsidRDefault="00E670CE" w:rsidP="00E670CE">
      <w:pPr>
        <w:pStyle w:val="28"/>
        <w:numPr>
          <w:ilvl w:val="0"/>
          <w:numId w:val="4"/>
        </w:numPr>
        <w:shd w:val="clear" w:color="auto" w:fill="auto"/>
        <w:tabs>
          <w:tab w:val="left" w:pos="1477"/>
        </w:tabs>
        <w:spacing w:before="0"/>
        <w:ind w:left="1280"/>
        <w:rPr>
          <w:sz w:val="24"/>
          <w:szCs w:val="24"/>
        </w:rPr>
      </w:pPr>
      <w:r w:rsidRPr="00F3157F">
        <w:rPr>
          <w:rStyle w:val="12"/>
          <w:sz w:val="24"/>
          <w:szCs w:val="24"/>
        </w:rPr>
        <w:t>личное дело обучающегося;</w:t>
      </w:r>
    </w:p>
    <w:p w:rsidR="00E670CE" w:rsidRPr="00F3157F" w:rsidRDefault="00E670CE" w:rsidP="00E670CE">
      <w:pPr>
        <w:pStyle w:val="28"/>
        <w:numPr>
          <w:ilvl w:val="0"/>
          <w:numId w:val="4"/>
        </w:numPr>
        <w:shd w:val="clear" w:color="auto" w:fill="auto"/>
        <w:tabs>
          <w:tab w:val="left" w:pos="1477"/>
        </w:tabs>
        <w:spacing w:before="0" w:line="322" w:lineRule="exact"/>
        <w:ind w:left="1280" w:right="40"/>
        <w:rPr>
          <w:sz w:val="24"/>
          <w:szCs w:val="24"/>
        </w:rPr>
      </w:pPr>
      <w:r w:rsidRPr="00F3157F">
        <w:rPr>
          <w:rStyle w:val="12"/>
          <w:sz w:val="24"/>
          <w:szCs w:val="24"/>
        </w:rPr>
        <w:t>документы, содержащие информацию об успеваемости обучающегося в текущем учебном году (выписка из классного</w:t>
      </w:r>
    </w:p>
    <w:p w:rsidR="00E670CE" w:rsidRPr="00F3157F" w:rsidRDefault="00E670CE" w:rsidP="00E670CE">
      <w:pPr>
        <w:pStyle w:val="28"/>
        <w:shd w:val="clear" w:color="auto" w:fill="auto"/>
        <w:spacing w:before="0" w:line="312" w:lineRule="exact"/>
        <w:ind w:left="1380" w:right="80"/>
        <w:rPr>
          <w:sz w:val="24"/>
          <w:szCs w:val="24"/>
        </w:rPr>
      </w:pPr>
      <w:r w:rsidRPr="00F3157F">
        <w:rPr>
          <w:rStyle w:val="12"/>
          <w:sz w:val="24"/>
          <w:szCs w:val="24"/>
        </w:rPr>
        <w:t>журнала с текущими отметками и результатами промежуточной аттестации), заверенные печатью учреждения и подписью ее руководителя (уполномоченного им лица).</w:t>
      </w:r>
    </w:p>
    <w:p w:rsidR="00E670CE" w:rsidRPr="00F3157F" w:rsidRDefault="00E670CE" w:rsidP="00E670CE">
      <w:pPr>
        <w:pStyle w:val="28"/>
        <w:numPr>
          <w:ilvl w:val="1"/>
          <w:numId w:val="1"/>
        </w:numPr>
        <w:shd w:val="clear" w:color="auto" w:fill="auto"/>
        <w:tabs>
          <w:tab w:val="left" w:pos="2038"/>
        </w:tabs>
        <w:spacing w:before="0" w:line="312" w:lineRule="exact"/>
        <w:ind w:left="60" w:right="80"/>
        <w:rPr>
          <w:sz w:val="24"/>
          <w:szCs w:val="24"/>
        </w:rPr>
      </w:pPr>
      <w:r w:rsidRPr="00F3157F">
        <w:rPr>
          <w:rStyle w:val="12"/>
          <w:sz w:val="24"/>
          <w:szCs w:val="24"/>
        </w:rPr>
        <w:t>Требование</w:t>
      </w:r>
      <w:r w:rsidRPr="00F3157F">
        <w:rPr>
          <w:rStyle w:val="12"/>
          <w:sz w:val="24"/>
          <w:szCs w:val="24"/>
        </w:rPr>
        <w:tab/>
        <w:t xml:space="preserve">предоставления других документов в качестве основания </w:t>
      </w:r>
      <w:r w:rsidRPr="00F3157F">
        <w:rPr>
          <w:rStyle w:val="12"/>
          <w:sz w:val="24"/>
          <w:szCs w:val="24"/>
          <w:lang w:val="ru-RU"/>
        </w:rPr>
        <w:t>д</w:t>
      </w:r>
      <w:r w:rsidRPr="00F3157F">
        <w:rPr>
          <w:rStyle w:val="12"/>
          <w:sz w:val="24"/>
          <w:szCs w:val="24"/>
        </w:rPr>
        <w:t>ля зачисления обучающихся в принимающую организацию в связи с переводом не допускается.</w:t>
      </w:r>
    </w:p>
    <w:p w:rsidR="00E670CE" w:rsidRPr="00F3157F" w:rsidRDefault="00E670CE" w:rsidP="00E670CE">
      <w:pPr>
        <w:pStyle w:val="28"/>
        <w:numPr>
          <w:ilvl w:val="1"/>
          <w:numId w:val="1"/>
        </w:numPr>
        <w:shd w:val="clear" w:color="auto" w:fill="auto"/>
        <w:tabs>
          <w:tab w:val="left" w:pos="2038"/>
        </w:tabs>
        <w:spacing w:before="0"/>
        <w:ind w:left="60" w:right="80"/>
        <w:rPr>
          <w:sz w:val="24"/>
          <w:szCs w:val="24"/>
        </w:rPr>
      </w:pPr>
      <w:r w:rsidRPr="00F3157F">
        <w:rPr>
          <w:rStyle w:val="12"/>
          <w:sz w:val="24"/>
          <w:szCs w:val="24"/>
        </w:rPr>
        <w:t>Документы</w:t>
      </w:r>
      <w:r w:rsidRPr="00F3157F">
        <w:rPr>
          <w:rStyle w:val="12"/>
          <w:sz w:val="24"/>
          <w:szCs w:val="24"/>
        </w:rPr>
        <w:tab/>
        <w:t>представляются совершеннолетним, обучающимся или родителями (законными представителями) несовершеннолетнего обучающегося в принимающую организацию вместе с заявлением о зачислении обучающегося в указанную организацию в порядке перевода из учреждения и предъявлением оригинала документа, удостоверяющего личность совершеннолетнего обучающегося или родителя (законного представителя) несовершеннолетнего обучающегося.</w:t>
      </w:r>
    </w:p>
    <w:p w:rsidR="00E670CE" w:rsidRPr="00F3157F" w:rsidRDefault="00E670CE" w:rsidP="00E670CE">
      <w:pPr>
        <w:pStyle w:val="28"/>
        <w:numPr>
          <w:ilvl w:val="1"/>
          <w:numId w:val="1"/>
        </w:numPr>
        <w:shd w:val="clear" w:color="auto" w:fill="auto"/>
        <w:tabs>
          <w:tab w:val="left" w:pos="1874"/>
        </w:tabs>
        <w:spacing w:before="0"/>
        <w:ind w:left="60" w:right="80"/>
        <w:rPr>
          <w:sz w:val="24"/>
          <w:szCs w:val="24"/>
        </w:rPr>
      </w:pPr>
      <w:r w:rsidRPr="00F3157F">
        <w:rPr>
          <w:rStyle w:val="12"/>
          <w:sz w:val="24"/>
          <w:szCs w:val="24"/>
        </w:rPr>
        <w:t>Зачисление обучающегося в принимающую организацию в порядке перевода оформляется приказом руководителя принимающей организации (уполномоченного им лица) в течение трех рабочих дней после приема заявления и документов, с указанием даты зачисления и класса.</w:t>
      </w:r>
    </w:p>
    <w:p w:rsidR="00E670CE" w:rsidRPr="00F3157F" w:rsidRDefault="00E670CE" w:rsidP="00E670CE">
      <w:pPr>
        <w:pStyle w:val="28"/>
        <w:numPr>
          <w:ilvl w:val="1"/>
          <w:numId w:val="1"/>
        </w:numPr>
        <w:shd w:val="clear" w:color="auto" w:fill="auto"/>
        <w:tabs>
          <w:tab w:val="left" w:pos="929"/>
        </w:tabs>
        <w:spacing w:before="0"/>
        <w:ind w:left="60" w:right="80"/>
        <w:rPr>
          <w:sz w:val="24"/>
          <w:szCs w:val="24"/>
        </w:rPr>
      </w:pPr>
      <w:r w:rsidRPr="00F3157F">
        <w:rPr>
          <w:rStyle w:val="12"/>
          <w:sz w:val="24"/>
          <w:szCs w:val="24"/>
        </w:rPr>
        <w:t>Принимающая организация при зачислении обучающегося, отчисленного из учреждения, в течение двух рабочих дней с даты издания приказа, о зачислении обучающегося в порядке перевода письменно уведомляет исходную организацию о номере и дате приказа о зачислении обучающегося в принимающую организацию.</w:t>
      </w:r>
    </w:p>
    <w:p w:rsidR="00E670CE" w:rsidRPr="00F3157F" w:rsidRDefault="00E670CE" w:rsidP="00E670CE">
      <w:pPr>
        <w:pStyle w:val="28"/>
        <w:numPr>
          <w:ilvl w:val="1"/>
          <w:numId w:val="1"/>
        </w:numPr>
        <w:shd w:val="clear" w:color="auto" w:fill="auto"/>
        <w:tabs>
          <w:tab w:val="left" w:pos="1178"/>
        </w:tabs>
        <w:spacing w:before="0" w:line="302" w:lineRule="exact"/>
        <w:ind w:left="60" w:right="80"/>
        <w:rPr>
          <w:rStyle w:val="12"/>
          <w:sz w:val="24"/>
          <w:szCs w:val="24"/>
        </w:rPr>
      </w:pPr>
      <w:r w:rsidRPr="00F3157F">
        <w:rPr>
          <w:rStyle w:val="12"/>
          <w:sz w:val="24"/>
          <w:szCs w:val="24"/>
        </w:rPr>
        <w:lastRenderedPageBreak/>
        <w:t>По</w:t>
      </w:r>
      <w:r w:rsidRPr="00F3157F">
        <w:rPr>
          <w:rStyle w:val="12"/>
          <w:sz w:val="24"/>
          <w:szCs w:val="24"/>
        </w:rPr>
        <w:tab/>
        <w:t xml:space="preserve">решению Организации, за совершенные неоднократно грубые нарушения устава, допускается </w:t>
      </w:r>
      <w:r w:rsidR="00904FA7" w:rsidRPr="00F3157F">
        <w:rPr>
          <w:rStyle w:val="12"/>
          <w:sz w:val="24"/>
          <w:szCs w:val="24"/>
          <w:lang w:val="ru-RU"/>
        </w:rPr>
        <w:t>отчисление</w:t>
      </w:r>
      <w:r w:rsidRPr="00F3157F">
        <w:rPr>
          <w:rStyle w:val="12"/>
          <w:sz w:val="24"/>
          <w:szCs w:val="24"/>
        </w:rPr>
        <w:t xml:space="preserve"> обучающегося, достигшего возраста пятнадцати лет.</w:t>
      </w:r>
    </w:p>
    <w:p w:rsidR="00904FA7" w:rsidRPr="00F3157F" w:rsidRDefault="00904FA7" w:rsidP="00904FA7">
      <w:pPr>
        <w:pStyle w:val="28"/>
        <w:numPr>
          <w:ilvl w:val="1"/>
          <w:numId w:val="1"/>
        </w:numPr>
        <w:shd w:val="clear" w:color="auto" w:fill="auto"/>
        <w:tabs>
          <w:tab w:val="left" w:pos="1178"/>
        </w:tabs>
        <w:spacing w:before="0" w:line="302" w:lineRule="exact"/>
        <w:ind w:left="60" w:right="80"/>
        <w:rPr>
          <w:sz w:val="24"/>
          <w:szCs w:val="24"/>
        </w:rPr>
      </w:pPr>
      <w:r w:rsidRPr="00F3157F">
        <w:rPr>
          <w:sz w:val="24"/>
          <w:szCs w:val="24"/>
        </w:rPr>
        <w:t>Отчисление несовершеннолетнего обучающегося применяется, если иные меры дисциплинарного взыскания и меры педагогического воздействия не дали результата и дальнейшее его пребывание в организации, осуществляющей образовательную деятельность, оказывает отрицательное влияние на других обучающихся, нарушает их права и права работников организации, осуществляющей образовательную деятельность, а также нормальное функционирование организации, осуществляющей образовательную деятельность.</w:t>
      </w:r>
    </w:p>
    <w:p w:rsidR="00E670CE" w:rsidRPr="00F3157F" w:rsidRDefault="00E670CE" w:rsidP="00E670CE">
      <w:pPr>
        <w:pStyle w:val="28"/>
        <w:numPr>
          <w:ilvl w:val="1"/>
          <w:numId w:val="1"/>
        </w:numPr>
        <w:shd w:val="clear" w:color="auto" w:fill="auto"/>
        <w:tabs>
          <w:tab w:val="left" w:pos="746"/>
        </w:tabs>
        <w:spacing w:before="0"/>
        <w:ind w:left="60" w:right="80"/>
        <w:rPr>
          <w:sz w:val="24"/>
          <w:szCs w:val="24"/>
        </w:rPr>
      </w:pPr>
      <w:r w:rsidRPr="00F3157F">
        <w:rPr>
          <w:rStyle w:val="12"/>
          <w:sz w:val="24"/>
          <w:szCs w:val="24"/>
        </w:rPr>
        <w:t>Решение об исключении обучающегося, не получившего основного общего образования, принимается с учетом мнения его родителей (законных представителей) и с согласия комиссии по делам несовершеннолетних и защите их прав.</w:t>
      </w:r>
    </w:p>
    <w:p w:rsidR="00E670CE" w:rsidRPr="00F3157F" w:rsidRDefault="00E670CE" w:rsidP="00E670CE">
      <w:pPr>
        <w:pStyle w:val="28"/>
        <w:numPr>
          <w:ilvl w:val="1"/>
          <w:numId w:val="1"/>
        </w:numPr>
        <w:shd w:val="clear" w:color="auto" w:fill="auto"/>
        <w:tabs>
          <w:tab w:val="left" w:pos="783"/>
        </w:tabs>
        <w:spacing w:before="0"/>
        <w:ind w:left="40" w:right="40"/>
        <w:rPr>
          <w:sz w:val="24"/>
          <w:szCs w:val="24"/>
        </w:rPr>
      </w:pPr>
      <w:r w:rsidRPr="00F3157F">
        <w:rPr>
          <w:rStyle w:val="12"/>
          <w:sz w:val="24"/>
          <w:szCs w:val="24"/>
        </w:rPr>
        <w:t>Решение об исключении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E670CE" w:rsidRPr="00F3157F" w:rsidRDefault="00E670CE" w:rsidP="00E670CE">
      <w:pPr>
        <w:pStyle w:val="28"/>
        <w:numPr>
          <w:ilvl w:val="1"/>
          <w:numId w:val="1"/>
        </w:numPr>
        <w:shd w:val="clear" w:color="auto" w:fill="auto"/>
        <w:tabs>
          <w:tab w:val="left" w:pos="783"/>
        </w:tabs>
        <w:spacing w:before="0"/>
        <w:ind w:left="40" w:right="40"/>
        <w:rPr>
          <w:sz w:val="24"/>
          <w:szCs w:val="24"/>
        </w:rPr>
      </w:pPr>
      <w:r w:rsidRPr="00F3157F">
        <w:rPr>
          <w:rStyle w:val="12"/>
          <w:sz w:val="24"/>
          <w:szCs w:val="24"/>
        </w:rPr>
        <w:t>Об исключении обучающегося директор Организации обязан незамедлительно проинформировать Учредителя и орган местного самоуправления, которые совместно с родителями (законными представителями) исключенного в месячный срок принимают меры, обеспечивающие его трудоустройство или продолжение обучения в другом образовательном учреждении.</w:t>
      </w:r>
    </w:p>
    <w:p w:rsidR="00E670CE" w:rsidRPr="00F3157F" w:rsidRDefault="00E670CE" w:rsidP="00E670CE">
      <w:pPr>
        <w:pStyle w:val="28"/>
        <w:numPr>
          <w:ilvl w:val="1"/>
          <w:numId w:val="1"/>
        </w:numPr>
        <w:shd w:val="clear" w:color="auto" w:fill="auto"/>
        <w:tabs>
          <w:tab w:val="left" w:pos="1250"/>
        </w:tabs>
        <w:spacing w:before="0" w:line="312" w:lineRule="exact"/>
        <w:ind w:left="40" w:right="40"/>
        <w:rPr>
          <w:sz w:val="24"/>
          <w:szCs w:val="24"/>
        </w:rPr>
      </w:pPr>
      <w:r w:rsidRPr="00F3157F">
        <w:rPr>
          <w:rStyle w:val="12"/>
          <w:sz w:val="24"/>
          <w:szCs w:val="24"/>
        </w:rPr>
        <w:t>Обучающийся,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обучающемся.</w:t>
      </w:r>
    </w:p>
    <w:p w:rsidR="00E670CE" w:rsidRPr="00F3157F" w:rsidRDefault="00E670CE" w:rsidP="00E670CE">
      <w:pPr>
        <w:pStyle w:val="28"/>
        <w:numPr>
          <w:ilvl w:val="1"/>
          <w:numId w:val="1"/>
        </w:numPr>
        <w:shd w:val="clear" w:color="auto" w:fill="auto"/>
        <w:tabs>
          <w:tab w:val="left" w:pos="1950"/>
        </w:tabs>
        <w:spacing w:before="0" w:after="300"/>
        <w:ind w:left="40" w:right="40"/>
        <w:rPr>
          <w:sz w:val="24"/>
          <w:szCs w:val="24"/>
        </w:rPr>
      </w:pPr>
      <w:r w:rsidRPr="00F3157F">
        <w:rPr>
          <w:rStyle w:val="12"/>
          <w:sz w:val="24"/>
          <w:szCs w:val="24"/>
        </w:rPr>
        <w:t>Решение</w:t>
      </w:r>
      <w:r w:rsidRPr="00F3157F">
        <w:rPr>
          <w:rStyle w:val="12"/>
          <w:sz w:val="24"/>
          <w:szCs w:val="24"/>
        </w:rPr>
        <w:tab/>
        <w:t>Педагогического совета учреждения об отчислении учащегося оформляется приказом Директора Организации.</w:t>
      </w:r>
    </w:p>
    <w:p w:rsidR="00E670CE" w:rsidRPr="00F3157F" w:rsidRDefault="00E670CE" w:rsidP="00F3157F">
      <w:pPr>
        <w:pStyle w:val="31"/>
        <w:keepNext/>
        <w:keepLines/>
        <w:numPr>
          <w:ilvl w:val="0"/>
          <w:numId w:val="1"/>
        </w:numPr>
        <w:shd w:val="clear" w:color="auto" w:fill="auto"/>
        <w:tabs>
          <w:tab w:val="left" w:pos="323"/>
        </w:tabs>
        <w:spacing w:after="0" w:line="317" w:lineRule="exact"/>
        <w:ind w:left="40"/>
        <w:jc w:val="center"/>
        <w:rPr>
          <w:sz w:val="24"/>
          <w:szCs w:val="24"/>
        </w:rPr>
      </w:pPr>
      <w:bookmarkStart w:id="4" w:name="bookmark5"/>
      <w:r w:rsidRPr="00F3157F">
        <w:rPr>
          <w:rStyle w:val="32"/>
          <w:b/>
          <w:bCs/>
          <w:sz w:val="24"/>
          <w:szCs w:val="24"/>
        </w:rPr>
        <w:t>Порядок и основание восстановления учащихся</w:t>
      </w:r>
      <w:bookmarkEnd w:id="4"/>
    </w:p>
    <w:p w:rsidR="00E670CE" w:rsidRPr="00F3157F" w:rsidRDefault="00E670CE" w:rsidP="00E670CE">
      <w:pPr>
        <w:pStyle w:val="28"/>
        <w:numPr>
          <w:ilvl w:val="1"/>
          <w:numId w:val="1"/>
        </w:numPr>
        <w:shd w:val="clear" w:color="auto" w:fill="auto"/>
        <w:tabs>
          <w:tab w:val="left" w:pos="783"/>
        </w:tabs>
        <w:spacing w:before="0"/>
        <w:ind w:left="40" w:right="40"/>
        <w:rPr>
          <w:sz w:val="24"/>
          <w:szCs w:val="24"/>
        </w:rPr>
      </w:pPr>
      <w:r w:rsidRPr="00F3157F">
        <w:rPr>
          <w:rStyle w:val="12"/>
          <w:sz w:val="24"/>
          <w:szCs w:val="24"/>
        </w:rPr>
        <w:t>Учащиеся имеют право на восстановление в Организации при наличии свободных мест. Порядок и условия восстановления на обучение лица, отчисленного из Организации, а также приема для продолжения обучения лица, ранее обучавшегося в другом учреждении, определяется Уставом организации и законодательством Российской Федерации.</w:t>
      </w:r>
    </w:p>
    <w:p w:rsidR="00E670CE" w:rsidRPr="00F3157F" w:rsidRDefault="00E670CE" w:rsidP="00E670CE">
      <w:pPr>
        <w:pStyle w:val="28"/>
        <w:numPr>
          <w:ilvl w:val="1"/>
          <w:numId w:val="1"/>
        </w:numPr>
        <w:shd w:val="clear" w:color="auto" w:fill="auto"/>
        <w:tabs>
          <w:tab w:val="left" w:pos="783"/>
        </w:tabs>
        <w:spacing w:before="0"/>
        <w:ind w:left="40" w:right="40"/>
        <w:rPr>
          <w:sz w:val="24"/>
          <w:szCs w:val="24"/>
        </w:rPr>
      </w:pPr>
      <w:r w:rsidRPr="00F3157F">
        <w:rPr>
          <w:rStyle w:val="12"/>
          <w:sz w:val="24"/>
          <w:szCs w:val="24"/>
        </w:rPr>
        <w:t>Восстановление учащегося в Организации, если он досрочно прекратил отношения по собственной инициативе или инициативе родителей (законных представителей), проводится в соответствии с Правилами приема учащихся в Организацию.</w:t>
      </w:r>
    </w:p>
    <w:p w:rsidR="00E670CE" w:rsidRPr="00F3157F" w:rsidRDefault="00E670CE" w:rsidP="00E670CE">
      <w:pPr>
        <w:pStyle w:val="28"/>
        <w:numPr>
          <w:ilvl w:val="1"/>
          <w:numId w:val="1"/>
        </w:numPr>
        <w:shd w:val="clear" w:color="auto" w:fill="auto"/>
        <w:tabs>
          <w:tab w:val="left" w:pos="783"/>
        </w:tabs>
        <w:spacing w:before="0"/>
        <w:ind w:left="40" w:right="40"/>
        <w:rPr>
          <w:sz w:val="24"/>
          <w:szCs w:val="24"/>
        </w:rPr>
      </w:pPr>
      <w:r w:rsidRPr="00F3157F">
        <w:rPr>
          <w:rStyle w:val="12"/>
          <w:sz w:val="24"/>
          <w:szCs w:val="24"/>
        </w:rPr>
        <w:t>Восстановление учащихся производится независимо от причин отчисления и срока перерыва в учебе при условии сдачи задолженностей в установленный срок.</w:t>
      </w:r>
    </w:p>
    <w:p w:rsidR="00E670CE" w:rsidRPr="00F3157F" w:rsidRDefault="00E670CE" w:rsidP="00E670CE">
      <w:pPr>
        <w:pStyle w:val="28"/>
        <w:numPr>
          <w:ilvl w:val="1"/>
          <w:numId w:val="1"/>
        </w:numPr>
        <w:shd w:val="clear" w:color="auto" w:fill="auto"/>
        <w:tabs>
          <w:tab w:val="left" w:pos="783"/>
        </w:tabs>
        <w:spacing w:before="0" w:line="312" w:lineRule="exact"/>
        <w:ind w:left="40" w:right="40"/>
        <w:rPr>
          <w:sz w:val="24"/>
          <w:szCs w:val="24"/>
        </w:rPr>
      </w:pPr>
      <w:r w:rsidRPr="00F3157F">
        <w:rPr>
          <w:rStyle w:val="12"/>
          <w:sz w:val="24"/>
          <w:szCs w:val="24"/>
        </w:rPr>
        <w:t>Восстановление лица осуществляется приказом директора Организации на основании соответствующего заявления о восстановлении в составе обучающихся. При подаче заявления о восстановлении необходимо указать класс, программу, по которой обучался, представить документ, удостоверяющий личность (свидетельство о рождении, паспорт).</w:t>
      </w:r>
    </w:p>
    <w:p w:rsidR="00E670CE" w:rsidRPr="00F3157F" w:rsidRDefault="00E670CE" w:rsidP="00E670CE">
      <w:pPr>
        <w:pStyle w:val="28"/>
        <w:numPr>
          <w:ilvl w:val="1"/>
          <w:numId w:val="1"/>
        </w:numPr>
        <w:shd w:val="clear" w:color="auto" w:fill="auto"/>
        <w:tabs>
          <w:tab w:val="left" w:pos="645"/>
        </w:tabs>
        <w:spacing w:before="0" w:line="312" w:lineRule="exact"/>
        <w:ind w:left="40" w:right="40"/>
        <w:rPr>
          <w:sz w:val="24"/>
          <w:szCs w:val="24"/>
        </w:rPr>
      </w:pPr>
      <w:r w:rsidRPr="00F3157F">
        <w:rPr>
          <w:rStyle w:val="12"/>
          <w:sz w:val="24"/>
          <w:szCs w:val="24"/>
        </w:rPr>
        <w:t xml:space="preserve">Порядок и условия восстановления в учреждении обучающегося, отчисленного по </w:t>
      </w:r>
      <w:r w:rsidRPr="00F3157F">
        <w:rPr>
          <w:rStyle w:val="12"/>
          <w:sz w:val="24"/>
          <w:szCs w:val="24"/>
        </w:rPr>
        <w:lastRenderedPageBreak/>
        <w:t>инициативе Организации, определяются локальным нормативным актом Организации.</w:t>
      </w:r>
    </w:p>
    <w:p w:rsidR="00FB5D7B" w:rsidRPr="00F3157F" w:rsidRDefault="00FB5D7B">
      <w:pPr>
        <w:pStyle w:val="50"/>
        <w:shd w:val="clear" w:color="auto" w:fill="auto"/>
        <w:spacing w:before="0" w:line="310" w:lineRule="exact"/>
        <w:ind w:right="40"/>
        <w:rPr>
          <w:rFonts w:ascii="Times New Roman" w:hAnsi="Times New Roman" w:cs="Times New Roman"/>
          <w:sz w:val="24"/>
          <w:szCs w:val="24"/>
        </w:rPr>
        <w:sectPr w:rsidR="00FB5D7B" w:rsidRPr="00F3157F">
          <w:footerReference w:type="even" r:id="rId7"/>
          <w:pgSz w:w="11909" w:h="16838"/>
          <w:pgMar w:top="1001" w:right="1327" w:bottom="1216" w:left="1404" w:header="0" w:footer="3" w:gutter="0"/>
          <w:cols w:space="720"/>
          <w:noEndnote/>
          <w:docGrid w:linePitch="360"/>
        </w:sectPr>
      </w:pPr>
    </w:p>
    <w:p w:rsidR="00FB5D7B" w:rsidRPr="00F3157F" w:rsidRDefault="00FB5D7B" w:rsidP="00E670CE">
      <w:pPr>
        <w:pStyle w:val="28"/>
        <w:shd w:val="clear" w:color="auto" w:fill="auto"/>
        <w:spacing w:before="0" w:line="312" w:lineRule="exact"/>
        <w:ind w:right="40"/>
        <w:rPr>
          <w:sz w:val="24"/>
          <w:szCs w:val="24"/>
        </w:rPr>
      </w:pPr>
    </w:p>
    <w:sectPr w:rsidR="00FB5D7B" w:rsidRPr="00F3157F" w:rsidSect="00E64A81">
      <w:footerReference w:type="even" r:id="rId8"/>
      <w:footerReference w:type="default" r:id="rId9"/>
      <w:pgSz w:w="11909" w:h="16838"/>
      <w:pgMar w:top="1001" w:right="1327" w:bottom="1216" w:left="140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220D" w:rsidRDefault="0051220D">
      <w:r>
        <w:separator/>
      </w:r>
    </w:p>
  </w:endnote>
  <w:endnote w:type="continuationSeparator" w:id="1">
    <w:p w:rsidR="0051220D" w:rsidRDefault="005122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enQuanYi Micro Hei">
    <w:altName w:val="MS Mincho"/>
    <w:charset w:val="80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5D7B" w:rsidRDefault="00E64A81">
    <w:pPr>
      <w:rPr>
        <w:sz w:val="2"/>
        <w:szCs w:val="2"/>
      </w:rPr>
    </w:pPr>
    <w:r w:rsidRPr="00E64A81">
      <w:rPr>
        <w:noProof/>
        <w:lang w:val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9" type="#_x0000_t202" style="position:absolute;margin-left:519.7pt;margin-top:785.6pt;width:5.35pt;height:12.8pt;z-index:-188744064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" filled="f" stroked="f">
          <v:textbox style="mso-fit-shape-to-text:t" inset="0,0,0,0">
            <w:txbxContent>
              <w:p w:rsidR="00FB5D7B" w:rsidRDefault="00E64A81">
                <w:pPr>
                  <w:pStyle w:val="a6"/>
                  <w:shd w:val="clear" w:color="auto" w:fill="auto"/>
                  <w:spacing w:line="240" w:lineRule="auto"/>
                  <w:jc w:val="left"/>
                </w:pPr>
                <w:r w:rsidRPr="00E64A81">
                  <w:fldChar w:fldCharType="begin"/>
                </w:r>
                <w:r w:rsidR="003F07E8">
                  <w:instrText xml:space="preserve"> PAGE \* MERGEFORMAT </w:instrText>
                </w:r>
                <w:r w:rsidRPr="00E64A81">
                  <w:fldChar w:fldCharType="separate"/>
                </w:r>
                <w:r w:rsidR="000607F3" w:rsidRPr="000607F3">
                  <w:rPr>
                    <w:rStyle w:val="a7"/>
                    <w:noProof/>
                  </w:rPr>
                  <w:t>4</w:t>
                </w:r>
                <w:r>
                  <w:rPr>
                    <w:rStyle w:val="a7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5D7B" w:rsidRDefault="00E64A81">
    <w:pPr>
      <w:rPr>
        <w:sz w:val="2"/>
        <w:szCs w:val="2"/>
      </w:rPr>
    </w:pPr>
    <w:r w:rsidRPr="00E64A81">
      <w:rPr>
        <w:noProof/>
        <w:lang w:val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4098" type="#_x0000_t202" style="position:absolute;margin-left:519.7pt;margin-top:785.6pt;width:5.35pt;height:12.8pt;z-index:-188744063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" filled="f" stroked="f">
          <v:textbox style="mso-fit-shape-to-text:t" inset="0,0,0,0">
            <w:txbxContent>
              <w:p w:rsidR="00FB5D7B" w:rsidRDefault="00E64A81">
                <w:pPr>
                  <w:pStyle w:val="a6"/>
                  <w:shd w:val="clear" w:color="auto" w:fill="auto"/>
                  <w:spacing w:line="240" w:lineRule="auto"/>
                  <w:jc w:val="left"/>
                </w:pPr>
                <w:r w:rsidRPr="00E64A81">
                  <w:fldChar w:fldCharType="begin"/>
                </w:r>
                <w:r w:rsidR="003F07E8">
                  <w:instrText xml:space="preserve"> PAGE \* MERGEFORMAT </w:instrText>
                </w:r>
                <w:r w:rsidRPr="00E64A81">
                  <w:fldChar w:fldCharType="separate"/>
                </w:r>
                <w:r w:rsidR="000607F3" w:rsidRPr="000607F3">
                  <w:rPr>
                    <w:rStyle w:val="a7"/>
                    <w:noProof/>
                  </w:rPr>
                  <w:t>6</w:t>
                </w:r>
                <w:r>
                  <w:rPr>
                    <w:rStyle w:val="a7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5D7B" w:rsidRDefault="00E64A81">
    <w:pPr>
      <w:rPr>
        <w:sz w:val="2"/>
        <w:szCs w:val="2"/>
      </w:rPr>
    </w:pPr>
    <w:r w:rsidRPr="00E64A81">
      <w:rPr>
        <w:noProof/>
        <w:lang w:val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4097" type="#_x0000_t202" style="position:absolute;margin-left:519.7pt;margin-top:785.6pt;width:5.35pt;height:12.8pt;z-index:-18874406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" filled="f" stroked="f">
          <v:textbox style="mso-fit-shape-to-text:t" inset="0,0,0,0">
            <w:txbxContent>
              <w:p w:rsidR="00FB5D7B" w:rsidRDefault="00E64A81">
                <w:pPr>
                  <w:pStyle w:val="a6"/>
                  <w:shd w:val="clear" w:color="auto" w:fill="auto"/>
                  <w:spacing w:line="240" w:lineRule="auto"/>
                  <w:jc w:val="left"/>
                </w:pPr>
                <w:r w:rsidRPr="00E64A81">
                  <w:fldChar w:fldCharType="begin"/>
                </w:r>
                <w:r w:rsidR="003F07E8">
                  <w:instrText xml:space="preserve"> PAGE \* MERGEFORMAT </w:instrText>
                </w:r>
                <w:r w:rsidRPr="00E64A81">
                  <w:fldChar w:fldCharType="separate"/>
                </w:r>
                <w:r w:rsidR="00F83F66" w:rsidRPr="00F83F66">
                  <w:rPr>
                    <w:rStyle w:val="a7"/>
                    <w:noProof/>
                  </w:rPr>
                  <w:t>5</w:t>
                </w:r>
                <w:r>
                  <w:rPr>
                    <w:rStyle w:val="a7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220D" w:rsidRDefault="0051220D"/>
  </w:footnote>
  <w:footnote w:type="continuationSeparator" w:id="1">
    <w:p w:rsidR="0051220D" w:rsidRDefault="0051220D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322D9"/>
    <w:multiLevelType w:val="multilevel"/>
    <w:tmpl w:val="30E64EB6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B9D0E67"/>
    <w:multiLevelType w:val="multilevel"/>
    <w:tmpl w:val="8A08BA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F62712E"/>
    <w:multiLevelType w:val="multilevel"/>
    <w:tmpl w:val="930A867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3A21B59"/>
    <w:multiLevelType w:val="multilevel"/>
    <w:tmpl w:val="72409D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FB5D7B"/>
    <w:rsid w:val="000607F3"/>
    <w:rsid w:val="0011162F"/>
    <w:rsid w:val="00121E39"/>
    <w:rsid w:val="001D178D"/>
    <w:rsid w:val="003F07E8"/>
    <w:rsid w:val="00495097"/>
    <w:rsid w:val="0051220D"/>
    <w:rsid w:val="00904FA7"/>
    <w:rsid w:val="00CA0C21"/>
    <w:rsid w:val="00E64A81"/>
    <w:rsid w:val="00E670CE"/>
    <w:rsid w:val="00E83834"/>
    <w:rsid w:val="00F15550"/>
    <w:rsid w:val="00F3157F"/>
    <w:rsid w:val="00F548A1"/>
    <w:rsid w:val="00F83F66"/>
    <w:rsid w:val="00FB5D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64A81"/>
    <w:rPr>
      <w:color w:val="000000"/>
    </w:rPr>
  </w:style>
  <w:style w:type="paragraph" w:styleId="2">
    <w:name w:val="heading 2"/>
    <w:basedOn w:val="a"/>
    <w:next w:val="a"/>
    <w:link w:val="20"/>
    <w:uiPriority w:val="9"/>
    <w:unhideWhenUsed/>
    <w:qFormat/>
    <w:rsid w:val="00495097"/>
    <w:pPr>
      <w:keepNext/>
      <w:widowControl/>
      <w:spacing w:before="240" w:beforeAutospacing="1" w:after="60" w:afterAutospacing="1"/>
      <w:outlineLvl w:val="1"/>
    </w:pPr>
    <w:rPr>
      <w:rFonts w:ascii="Cambria" w:eastAsia="Times New Roman" w:hAnsi="Cambria" w:cs="Times New Roman"/>
      <w:b/>
      <w:bCs/>
      <w:i/>
      <w:iCs/>
      <w:color w:val="auto"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64A81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sid w:val="00E64A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17"/>
      <w:szCs w:val="17"/>
      <w:u w:val="none"/>
    </w:rPr>
  </w:style>
  <w:style w:type="character" w:customStyle="1" w:styleId="Exact0">
    <w:name w:val="Подпись к картинке Exact"/>
    <w:basedOn w:val="Exact"/>
    <w:rsid w:val="00E64A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17"/>
      <w:szCs w:val="17"/>
      <w:u w:val="none"/>
      <w:lang/>
    </w:rPr>
  </w:style>
  <w:style w:type="character" w:customStyle="1" w:styleId="3Exact">
    <w:name w:val="Основной текст (3) Exact"/>
    <w:basedOn w:val="a0"/>
    <w:link w:val="3"/>
    <w:rsid w:val="00E64A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17"/>
      <w:szCs w:val="17"/>
      <w:u w:val="none"/>
    </w:rPr>
  </w:style>
  <w:style w:type="character" w:customStyle="1" w:styleId="3Exact0">
    <w:name w:val="Основной текст (3) Exact"/>
    <w:basedOn w:val="3Exact"/>
    <w:rsid w:val="00E64A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17"/>
      <w:szCs w:val="17"/>
      <w:u w:val="none"/>
      <w:lang/>
    </w:rPr>
  </w:style>
  <w:style w:type="character" w:customStyle="1" w:styleId="21">
    <w:name w:val="Основной текст (2)_"/>
    <w:basedOn w:val="a0"/>
    <w:link w:val="22"/>
    <w:rsid w:val="00E64A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3">
    <w:name w:val="Основной текст (2)"/>
    <w:basedOn w:val="21"/>
    <w:rsid w:val="00E64A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/>
    </w:rPr>
  </w:style>
  <w:style w:type="character" w:customStyle="1" w:styleId="24">
    <w:name w:val="Основной текст (2)"/>
    <w:basedOn w:val="21"/>
    <w:rsid w:val="00E64A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/>
    </w:rPr>
  </w:style>
  <w:style w:type="character" w:customStyle="1" w:styleId="1">
    <w:name w:val="Заголовок №1_"/>
    <w:basedOn w:val="a0"/>
    <w:link w:val="10"/>
    <w:rsid w:val="00E64A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55"/>
      <w:szCs w:val="55"/>
      <w:u w:val="none"/>
    </w:rPr>
  </w:style>
  <w:style w:type="character" w:customStyle="1" w:styleId="11">
    <w:name w:val="Заголовок №1"/>
    <w:basedOn w:val="1"/>
    <w:rsid w:val="00E64A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55"/>
      <w:szCs w:val="55"/>
      <w:u w:val="none"/>
      <w:lang/>
    </w:rPr>
  </w:style>
  <w:style w:type="character" w:customStyle="1" w:styleId="25">
    <w:name w:val="Заголовок №2_"/>
    <w:basedOn w:val="a0"/>
    <w:link w:val="26"/>
    <w:rsid w:val="00E64A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51"/>
      <w:szCs w:val="51"/>
      <w:u w:val="none"/>
    </w:rPr>
  </w:style>
  <w:style w:type="character" w:customStyle="1" w:styleId="27">
    <w:name w:val="Заголовок №2"/>
    <w:basedOn w:val="25"/>
    <w:rsid w:val="00E64A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51"/>
      <w:szCs w:val="51"/>
      <w:u w:val="none"/>
      <w:lang/>
    </w:rPr>
  </w:style>
  <w:style w:type="character" w:customStyle="1" w:styleId="4">
    <w:name w:val="Основной текст (4)_"/>
    <w:basedOn w:val="a0"/>
    <w:link w:val="40"/>
    <w:rsid w:val="00E64A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41">
    <w:name w:val="Основной текст (4)"/>
    <w:basedOn w:val="4"/>
    <w:rsid w:val="00E64A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/>
    </w:rPr>
  </w:style>
  <w:style w:type="character" w:customStyle="1" w:styleId="413pt">
    <w:name w:val="Основной текст (4) + 13 pt"/>
    <w:basedOn w:val="4"/>
    <w:rsid w:val="00E64A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/>
    </w:rPr>
  </w:style>
  <w:style w:type="character" w:customStyle="1" w:styleId="30">
    <w:name w:val="Заголовок №3_"/>
    <w:basedOn w:val="a0"/>
    <w:link w:val="31"/>
    <w:rsid w:val="00E64A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2">
    <w:name w:val="Заголовок №3"/>
    <w:basedOn w:val="30"/>
    <w:rsid w:val="00E64A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/>
    </w:rPr>
  </w:style>
  <w:style w:type="character" w:customStyle="1" w:styleId="a5">
    <w:name w:val="Колонтитул_"/>
    <w:basedOn w:val="a0"/>
    <w:link w:val="a6"/>
    <w:rsid w:val="00E64A8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7">
    <w:name w:val="Колонтитул"/>
    <w:basedOn w:val="a5"/>
    <w:rsid w:val="00E64A81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a8">
    <w:name w:val="Основной текст_"/>
    <w:basedOn w:val="a0"/>
    <w:link w:val="28"/>
    <w:rsid w:val="00E64A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2">
    <w:name w:val="Основной текст1"/>
    <w:basedOn w:val="a8"/>
    <w:rsid w:val="00E64A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/>
    </w:rPr>
  </w:style>
  <w:style w:type="character" w:customStyle="1" w:styleId="5">
    <w:name w:val="Основной текст (5)_"/>
    <w:basedOn w:val="a0"/>
    <w:link w:val="50"/>
    <w:rsid w:val="00E64A8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31"/>
      <w:szCs w:val="31"/>
      <w:u w:val="none"/>
    </w:rPr>
  </w:style>
  <w:style w:type="character" w:customStyle="1" w:styleId="51">
    <w:name w:val="Основной текст (5)"/>
    <w:basedOn w:val="5"/>
    <w:rsid w:val="00E64A81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1"/>
      <w:szCs w:val="31"/>
      <w:u w:val="none"/>
    </w:rPr>
  </w:style>
  <w:style w:type="paragraph" w:customStyle="1" w:styleId="a4">
    <w:name w:val="Подпись к картинке"/>
    <w:basedOn w:val="a"/>
    <w:link w:val="Exact"/>
    <w:rsid w:val="00E64A81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b/>
      <w:bCs/>
      <w:spacing w:val="3"/>
      <w:sz w:val="17"/>
      <w:szCs w:val="17"/>
    </w:rPr>
  </w:style>
  <w:style w:type="paragraph" w:customStyle="1" w:styleId="3">
    <w:name w:val="Основной текст (3)"/>
    <w:basedOn w:val="a"/>
    <w:link w:val="3Exact"/>
    <w:rsid w:val="00E64A81"/>
    <w:pPr>
      <w:shd w:val="clear" w:color="auto" w:fill="FFFFFF"/>
      <w:spacing w:line="230" w:lineRule="exact"/>
    </w:pPr>
    <w:rPr>
      <w:rFonts w:ascii="Times New Roman" w:eastAsia="Times New Roman" w:hAnsi="Times New Roman" w:cs="Times New Roman"/>
      <w:b/>
      <w:bCs/>
      <w:spacing w:val="3"/>
      <w:sz w:val="17"/>
      <w:szCs w:val="17"/>
    </w:rPr>
  </w:style>
  <w:style w:type="paragraph" w:customStyle="1" w:styleId="22">
    <w:name w:val="Основной текст (2)"/>
    <w:basedOn w:val="a"/>
    <w:link w:val="21"/>
    <w:rsid w:val="00E64A81"/>
    <w:pPr>
      <w:shd w:val="clear" w:color="auto" w:fill="FFFFFF"/>
      <w:spacing w:line="235" w:lineRule="exac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10">
    <w:name w:val="Заголовок №1"/>
    <w:basedOn w:val="a"/>
    <w:link w:val="1"/>
    <w:rsid w:val="00E64A81"/>
    <w:pPr>
      <w:shd w:val="clear" w:color="auto" w:fill="FFFFFF"/>
      <w:spacing w:after="420" w:line="0" w:lineRule="atLeast"/>
      <w:outlineLvl w:val="0"/>
    </w:pPr>
    <w:rPr>
      <w:rFonts w:ascii="Times New Roman" w:eastAsia="Times New Roman" w:hAnsi="Times New Roman" w:cs="Times New Roman"/>
      <w:sz w:val="55"/>
      <w:szCs w:val="55"/>
    </w:rPr>
  </w:style>
  <w:style w:type="paragraph" w:customStyle="1" w:styleId="26">
    <w:name w:val="Заголовок №2"/>
    <w:basedOn w:val="a"/>
    <w:link w:val="25"/>
    <w:rsid w:val="00E64A81"/>
    <w:pPr>
      <w:shd w:val="clear" w:color="auto" w:fill="FFFFFF"/>
      <w:spacing w:before="420" w:after="5280" w:line="590" w:lineRule="exact"/>
      <w:jc w:val="center"/>
      <w:outlineLvl w:val="1"/>
    </w:pPr>
    <w:rPr>
      <w:rFonts w:ascii="Times New Roman" w:eastAsia="Times New Roman" w:hAnsi="Times New Roman" w:cs="Times New Roman"/>
      <w:sz w:val="51"/>
      <w:szCs w:val="51"/>
    </w:rPr>
  </w:style>
  <w:style w:type="paragraph" w:customStyle="1" w:styleId="40">
    <w:name w:val="Основной текст (4)"/>
    <w:basedOn w:val="a"/>
    <w:link w:val="4"/>
    <w:rsid w:val="00E64A81"/>
    <w:pPr>
      <w:shd w:val="clear" w:color="auto" w:fill="FFFFFF"/>
      <w:spacing w:before="5280" w:line="0" w:lineRule="atLeast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31">
    <w:name w:val="Заголовок №3"/>
    <w:basedOn w:val="a"/>
    <w:link w:val="30"/>
    <w:rsid w:val="00E64A81"/>
    <w:pPr>
      <w:shd w:val="clear" w:color="auto" w:fill="FFFFFF"/>
      <w:spacing w:after="60" w:line="0" w:lineRule="atLeast"/>
      <w:jc w:val="both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6">
    <w:name w:val="Колонтитул"/>
    <w:basedOn w:val="a"/>
    <w:link w:val="a5"/>
    <w:rsid w:val="00E64A81"/>
    <w:pPr>
      <w:shd w:val="clear" w:color="auto" w:fill="FFFFFF"/>
      <w:spacing w:line="0" w:lineRule="atLeast"/>
      <w:jc w:val="right"/>
    </w:pPr>
    <w:rPr>
      <w:rFonts w:ascii="Calibri" w:eastAsia="Calibri" w:hAnsi="Calibri" w:cs="Calibri"/>
      <w:sz w:val="21"/>
      <w:szCs w:val="21"/>
    </w:rPr>
  </w:style>
  <w:style w:type="paragraph" w:customStyle="1" w:styleId="28">
    <w:name w:val="Основной текст2"/>
    <w:basedOn w:val="a"/>
    <w:link w:val="a8"/>
    <w:rsid w:val="00E64A81"/>
    <w:pPr>
      <w:shd w:val="clear" w:color="auto" w:fill="FFFFFF"/>
      <w:spacing w:before="60" w:line="317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50">
    <w:name w:val="Основной текст (5)"/>
    <w:basedOn w:val="a"/>
    <w:link w:val="5"/>
    <w:rsid w:val="00E64A81"/>
    <w:pPr>
      <w:shd w:val="clear" w:color="auto" w:fill="FFFFFF"/>
      <w:spacing w:before="240" w:line="0" w:lineRule="atLeast"/>
      <w:jc w:val="right"/>
    </w:pPr>
    <w:rPr>
      <w:rFonts w:ascii="Calibri" w:eastAsia="Calibri" w:hAnsi="Calibri" w:cs="Calibri"/>
      <w:sz w:val="31"/>
      <w:szCs w:val="31"/>
    </w:rPr>
  </w:style>
  <w:style w:type="character" w:customStyle="1" w:styleId="20">
    <w:name w:val="Заголовок 2 Знак"/>
    <w:basedOn w:val="a0"/>
    <w:link w:val="2"/>
    <w:uiPriority w:val="9"/>
    <w:rsid w:val="00495097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paragraph" w:styleId="a9">
    <w:name w:val="List Paragraph"/>
    <w:basedOn w:val="a"/>
    <w:uiPriority w:val="34"/>
    <w:qFormat/>
    <w:rsid w:val="00F315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ba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2">
    <w:name w:val="heading 2"/>
    <w:basedOn w:val="a"/>
    <w:next w:val="a"/>
    <w:link w:val="20"/>
    <w:uiPriority w:val="9"/>
    <w:unhideWhenUsed/>
    <w:qFormat/>
    <w:rsid w:val="00495097"/>
    <w:pPr>
      <w:keepNext/>
      <w:widowControl/>
      <w:spacing w:before="240" w:beforeAutospacing="1" w:after="60" w:afterAutospacing="1"/>
      <w:outlineLvl w:val="1"/>
    </w:pPr>
    <w:rPr>
      <w:rFonts w:ascii="Cambria" w:eastAsia="Times New Roman" w:hAnsi="Cambria" w:cs="Times New Roman"/>
      <w:b/>
      <w:bCs/>
      <w:i/>
      <w:iCs/>
      <w:color w:val="auto"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17"/>
      <w:szCs w:val="17"/>
      <w:u w:val="none"/>
    </w:rPr>
  </w:style>
  <w:style w:type="character" w:customStyle="1" w:styleId="Exact0">
    <w:name w:val="Подпись к картинке Exact"/>
    <w:basedOn w:val="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17"/>
      <w:szCs w:val="17"/>
      <w:u w:val="none"/>
      <w:lang w:val="ba"/>
    </w:rPr>
  </w:style>
  <w:style w:type="character" w:customStyle="1" w:styleId="3Exact">
    <w:name w:val="Основной текст (3) Exact"/>
    <w:basedOn w:val="a0"/>
    <w:link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17"/>
      <w:szCs w:val="17"/>
      <w:u w:val="none"/>
    </w:rPr>
  </w:style>
  <w:style w:type="character" w:customStyle="1" w:styleId="3Exact0">
    <w:name w:val="Основной текст (3) Exact"/>
    <w:basedOn w:val="3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17"/>
      <w:szCs w:val="17"/>
      <w:u w:val="none"/>
      <w:lang w:val="ba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3">
    <w:name w:val="Основной текст (2)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ba"/>
    </w:rPr>
  </w:style>
  <w:style w:type="character" w:customStyle="1" w:styleId="24">
    <w:name w:val="Основной текст (2)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ba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55"/>
      <w:szCs w:val="55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55"/>
      <w:szCs w:val="55"/>
      <w:u w:val="none"/>
      <w:lang w:val="ba"/>
    </w:rPr>
  </w:style>
  <w:style w:type="character" w:customStyle="1" w:styleId="25">
    <w:name w:val="Заголовок №2_"/>
    <w:basedOn w:val="a0"/>
    <w:link w:val="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51"/>
      <w:szCs w:val="51"/>
      <w:u w:val="none"/>
    </w:rPr>
  </w:style>
  <w:style w:type="character" w:customStyle="1" w:styleId="27">
    <w:name w:val="Заголовок №2"/>
    <w:basedOn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51"/>
      <w:szCs w:val="51"/>
      <w:u w:val="none"/>
      <w:lang w:val="ba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ba"/>
    </w:rPr>
  </w:style>
  <w:style w:type="character" w:customStyle="1" w:styleId="413pt">
    <w:name w:val="Основной текст (4) + 13 pt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ba"/>
    </w:rPr>
  </w:style>
  <w:style w:type="character" w:customStyle="1" w:styleId="30">
    <w:name w:val="Заголовок №3_"/>
    <w:basedOn w:val="a0"/>
    <w:link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2">
    <w:name w:val="Заголовок №3"/>
    <w:basedOn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ba"/>
    </w:rPr>
  </w:style>
  <w:style w:type="character" w:customStyle="1" w:styleId="a5">
    <w:name w:val="Колонтитул_"/>
    <w:basedOn w:val="a0"/>
    <w:link w:val="a6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7">
    <w:name w:val="Колонтитул"/>
    <w:basedOn w:val="a5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a8">
    <w:name w:val="Основной текст_"/>
    <w:basedOn w:val="a0"/>
    <w:link w:val="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2">
    <w:name w:val="Основной текст1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ba"/>
    </w:rPr>
  </w:style>
  <w:style w:type="character" w:customStyle="1" w:styleId="5">
    <w:name w:val="Основной текст (5)_"/>
    <w:basedOn w:val="a0"/>
    <w:link w:val="5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31"/>
      <w:szCs w:val="31"/>
      <w:u w:val="none"/>
    </w:rPr>
  </w:style>
  <w:style w:type="character" w:customStyle="1" w:styleId="51">
    <w:name w:val="Основной текст (5)"/>
    <w:basedOn w:val="5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1"/>
      <w:szCs w:val="31"/>
      <w:u w:val="none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b/>
      <w:bCs/>
      <w:spacing w:val="3"/>
      <w:sz w:val="17"/>
      <w:szCs w:val="17"/>
    </w:rPr>
  </w:style>
  <w:style w:type="paragraph" w:customStyle="1" w:styleId="3">
    <w:name w:val="Основной текст (3)"/>
    <w:basedOn w:val="a"/>
    <w:link w:val="3Exact"/>
    <w:pPr>
      <w:shd w:val="clear" w:color="auto" w:fill="FFFFFF"/>
      <w:spacing w:line="230" w:lineRule="exact"/>
    </w:pPr>
    <w:rPr>
      <w:rFonts w:ascii="Times New Roman" w:eastAsia="Times New Roman" w:hAnsi="Times New Roman" w:cs="Times New Roman"/>
      <w:b/>
      <w:bCs/>
      <w:spacing w:val="3"/>
      <w:sz w:val="17"/>
      <w:szCs w:val="17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235" w:lineRule="exac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420" w:line="0" w:lineRule="atLeast"/>
      <w:outlineLvl w:val="0"/>
    </w:pPr>
    <w:rPr>
      <w:rFonts w:ascii="Times New Roman" w:eastAsia="Times New Roman" w:hAnsi="Times New Roman" w:cs="Times New Roman"/>
      <w:sz w:val="55"/>
      <w:szCs w:val="55"/>
    </w:rPr>
  </w:style>
  <w:style w:type="paragraph" w:customStyle="1" w:styleId="26">
    <w:name w:val="Заголовок №2"/>
    <w:basedOn w:val="a"/>
    <w:link w:val="25"/>
    <w:pPr>
      <w:shd w:val="clear" w:color="auto" w:fill="FFFFFF"/>
      <w:spacing w:before="420" w:after="5280" w:line="590" w:lineRule="exact"/>
      <w:jc w:val="center"/>
      <w:outlineLvl w:val="1"/>
    </w:pPr>
    <w:rPr>
      <w:rFonts w:ascii="Times New Roman" w:eastAsia="Times New Roman" w:hAnsi="Times New Roman" w:cs="Times New Roman"/>
      <w:sz w:val="51"/>
      <w:szCs w:val="51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5280" w:line="0" w:lineRule="atLeast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31">
    <w:name w:val="Заголовок №3"/>
    <w:basedOn w:val="a"/>
    <w:link w:val="30"/>
    <w:pPr>
      <w:shd w:val="clear" w:color="auto" w:fill="FFFFFF"/>
      <w:spacing w:after="60" w:line="0" w:lineRule="atLeast"/>
      <w:jc w:val="both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  <w:jc w:val="right"/>
    </w:pPr>
    <w:rPr>
      <w:rFonts w:ascii="Calibri" w:eastAsia="Calibri" w:hAnsi="Calibri" w:cs="Calibri"/>
      <w:sz w:val="21"/>
      <w:szCs w:val="21"/>
    </w:rPr>
  </w:style>
  <w:style w:type="paragraph" w:customStyle="1" w:styleId="28">
    <w:name w:val="Основной текст2"/>
    <w:basedOn w:val="a"/>
    <w:link w:val="a8"/>
    <w:pPr>
      <w:shd w:val="clear" w:color="auto" w:fill="FFFFFF"/>
      <w:spacing w:before="60" w:line="317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240" w:line="0" w:lineRule="atLeast"/>
      <w:jc w:val="right"/>
    </w:pPr>
    <w:rPr>
      <w:rFonts w:ascii="Calibri" w:eastAsia="Calibri" w:hAnsi="Calibri" w:cs="Calibri"/>
      <w:sz w:val="31"/>
      <w:szCs w:val="31"/>
    </w:rPr>
  </w:style>
  <w:style w:type="character" w:customStyle="1" w:styleId="20">
    <w:name w:val="Заголовок 2 Знак"/>
    <w:basedOn w:val="a0"/>
    <w:link w:val="2"/>
    <w:uiPriority w:val="9"/>
    <w:rsid w:val="00495097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paragraph" w:styleId="a9">
    <w:name w:val="List Paragraph"/>
    <w:basedOn w:val="a"/>
    <w:uiPriority w:val="34"/>
    <w:qFormat/>
    <w:rsid w:val="00F3157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6</Pages>
  <Words>1674</Words>
  <Characters>9546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5</cp:revision>
  <cp:lastPrinted>2019-11-16T10:11:00Z</cp:lastPrinted>
  <dcterms:created xsi:type="dcterms:W3CDTF">2019-11-16T09:37:00Z</dcterms:created>
  <dcterms:modified xsi:type="dcterms:W3CDTF">2023-01-11T07:02:00Z</dcterms:modified>
</cp:coreProperties>
</file>